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4097"/>
        <w:gridCol w:w="763"/>
        <w:gridCol w:w="1944"/>
        <w:gridCol w:w="501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4097" w:type="dxa"/>
          </w:tcPr>
          <w:p w:rsidR="008256A8" w:rsidRPr="00EF6A53" w:rsidRDefault="00331562" w:rsidP="00331562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</w:t>
            </w:r>
            <w:r w:rsidR="00273E71">
              <w:rPr>
                <w:sz w:val="28"/>
                <w:szCs w:val="28"/>
                <w:u w:val="single"/>
              </w:rPr>
              <w:t>23.01.2017</w:t>
            </w:r>
            <w:r>
              <w:rPr>
                <w:sz w:val="28"/>
                <w:szCs w:val="28"/>
                <w:u w:val="single"/>
              </w:rPr>
              <w:t>___</w:t>
            </w:r>
          </w:p>
        </w:tc>
        <w:tc>
          <w:tcPr>
            <w:tcW w:w="3208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256A8" w:rsidRPr="00EF6A53" w:rsidRDefault="008256A8" w:rsidP="00331562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331562">
              <w:rPr>
                <w:sz w:val="28"/>
                <w:szCs w:val="28"/>
                <w:u w:val="single"/>
              </w:rPr>
              <w:t>___</w:t>
            </w:r>
            <w:r w:rsidR="00273E71">
              <w:rPr>
                <w:sz w:val="28"/>
                <w:szCs w:val="28"/>
                <w:u w:val="single"/>
              </w:rPr>
              <w:t>22</w:t>
            </w:r>
            <w:r w:rsidR="00331562">
              <w:rPr>
                <w:sz w:val="28"/>
                <w:szCs w:val="28"/>
                <w:u w:val="single"/>
              </w:rPr>
              <w:t>____</w:t>
            </w:r>
          </w:p>
        </w:tc>
      </w:tr>
      <w:tr w:rsidR="008256A8" w:rsidTr="008256A8">
        <w:tc>
          <w:tcPr>
            <w:tcW w:w="4097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8256A8" w:rsidRDefault="008256A8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5B7857" w:rsidRDefault="008256A8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35F12">
              <w:rPr>
                <w:b/>
                <w:sz w:val="28"/>
                <w:szCs w:val="28"/>
              </w:rPr>
              <w:t>льного района от 11.10.2013 №535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  <w:p w:rsidR="008256A8" w:rsidRDefault="008256A8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8256A8" w:rsidRPr="00A63F11" w:rsidRDefault="008256A8" w:rsidP="0014203D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</w:t>
            </w:r>
            <w:proofErr w:type="spellStart"/>
            <w:r>
              <w:rPr>
                <w:sz w:val="28"/>
                <w:szCs w:val="28"/>
              </w:rPr>
              <w:t>Тужи</w:t>
            </w:r>
            <w:r w:rsidR="00844866">
              <w:rPr>
                <w:sz w:val="28"/>
                <w:szCs w:val="28"/>
              </w:rPr>
              <w:t>нского</w:t>
            </w:r>
            <w:proofErr w:type="spellEnd"/>
            <w:r w:rsidR="00844866">
              <w:rPr>
                <w:sz w:val="28"/>
                <w:szCs w:val="28"/>
              </w:rPr>
              <w:t xml:space="preserve"> муниципального района от </w:t>
            </w:r>
            <w:r w:rsidR="00441B6F" w:rsidRPr="00F20385">
              <w:rPr>
                <w:sz w:val="28"/>
                <w:szCs w:val="28"/>
              </w:rPr>
              <w:t>19.02.2015 №89</w:t>
            </w:r>
            <w:r w:rsidRPr="00F2038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 разработке, реализации и оценке эффективности реализации муниципальных программ Тужинского муниципального района», </w:t>
            </w:r>
            <w:r w:rsidR="00C66522">
              <w:rPr>
                <w:sz w:val="28"/>
                <w:szCs w:val="28"/>
              </w:rPr>
              <w:t xml:space="preserve">решением </w:t>
            </w:r>
            <w:proofErr w:type="spellStart"/>
            <w:r w:rsidR="00C66522">
              <w:rPr>
                <w:sz w:val="28"/>
                <w:szCs w:val="28"/>
              </w:rPr>
              <w:t>Тужинской</w:t>
            </w:r>
            <w:proofErr w:type="spellEnd"/>
            <w:r w:rsidR="00C66522">
              <w:rPr>
                <w:sz w:val="28"/>
                <w:szCs w:val="28"/>
              </w:rPr>
              <w:t xml:space="preserve"> </w:t>
            </w:r>
            <w:r w:rsidR="00C66522" w:rsidRPr="009C5D05">
              <w:rPr>
                <w:sz w:val="28"/>
                <w:szCs w:val="28"/>
              </w:rPr>
              <w:t>районной Думы от 2</w:t>
            </w:r>
            <w:r w:rsidR="00C66522">
              <w:rPr>
                <w:sz w:val="28"/>
                <w:szCs w:val="28"/>
              </w:rPr>
              <w:t>6</w:t>
            </w:r>
            <w:r w:rsidR="00C66522" w:rsidRPr="009C5D05">
              <w:rPr>
                <w:sz w:val="28"/>
                <w:szCs w:val="28"/>
              </w:rPr>
              <w:t xml:space="preserve">.12.2016 года № </w:t>
            </w:r>
            <w:r w:rsidR="00165B8B">
              <w:rPr>
                <w:sz w:val="28"/>
                <w:szCs w:val="28"/>
              </w:rPr>
              <w:t>7/43</w:t>
            </w:r>
            <w:r w:rsidR="00C66522" w:rsidRPr="009C5D05">
              <w:rPr>
                <w:sz w:val="28"/>
                <w:szCs w:val="28"/>
              </w:rPr>
              <w:t xml:space="preserve"> «</w:t>
            </w:r>
            <w:r w:rsidR="00C66522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="00C66522">
              <w:rPr>
                <w:sz w:val="28"/>
                <w:szCs w:val="28"/>
              </w:rPr>
              <w:t>Тужинской</w:t>
            </w:r>
            <w:proofErr w:type="spellEnd"/>
            <w:r w:rsidR="00C66522">
              <w:rPr>
                <w:sz w:val="28"/>
                <w:szCs w:val="28"/>
              </w:rPr>
              <w:t xml:space="preserve"> районной Думы от 14.12.2015 №67/408»</w:t>
            </w:r>
            <w:r w:rsidR="00C66522" w:rsidRPr="009C5D05">
              <w:rPr>
                <w:sz w:val="28"/>
                <w:szCs w:val="28"/>
              </w:rPr>
              <w:t xml:space="preserve">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E875CC" w:rsidRDefault="008256A8" w:rsidP="0014203D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4203D">
              <w:rPr>
                <w:sz w:val="28"/>
                <w:szCs w:val="28"/>
              </w:rPr>
              <w:t xml:space="preserve">Утвердить изменения в муниципальной программе Тужинского муниципального района «Развитие архивного дела» на 2014 – 2019 годы, утвержденной </w:t>
            </w:r>
            <w:r w:rsidR="005B7857">
              <w:rPr>
                <w:sz w:val="28"/>
                <w:szCs w:val="28"/>
              </w:rPr>
              <w:t>постановление</w:t>
            </w:r>
            <w:r w:rsidR="0014203D">
              <w:rPr>
                <w:sz w:val="28"/>
                <w:szCs w:val="28"/>
              </w:rPr>
              <w:t>м</w:t>
            </w:r>
            <w:r w:rsidR="005B7857">
              <w:rPr>
                <w:sz w:val="28"/>
                <w:szCs w:val="28"/>
              </w:rPr>
              <w:t xml:space="preserve"> администрации Тужинского муниципальног</w:t>
            </w:r>
            <w:r w:rsidR="00707B01">
              <w:rPr>
                <w:sz w:val="28"/>
                <w:szCs w:val="28"/>
              </w:rPr>
              <w:t>о района от 11.10.2013 №535</w:t>
            </w:r>
            <w:r w:rsidR="005B7857">
              <w:rPr>
                <w:sz w:val="28"/>
                <w:szCs w:val="28"/>
              </w:rPr>
              <w:t xml:space="preserve"> </w:t>
            </w:r>
            <w:r w:rsidR="00E875CC">
              <w:rPr>
                <w:sz w:val="28"/>
                <w:szCs w:val="28"/>
              </w:rPr>
              <w:t xml:space="preserve">(далее </w:t>
            </w:r>
            <w:r w:rsidR="0014203D">
              <w:rPr>
                <w:sz w:val="28"/>
                <w:szCs w:val="28"/>
              </w:rPr>
              <w:t xml:space="preserve">соответственно </w:t>
            </w:r>
            <w:r w:rsidR="00E875CC">
              <w:rPr>
                <w:sz w:val="28"/>
                <w:szCs w:val="28"/>
              </w:rPr>
              <w:t>– Постановление</w:t>
            </w:r>
            <w:r w:rsidR="0014203D">
              <w:rPr>
                <w:sz w:val="28"/>
                <w:szCs w:val="28"/>
              </w:rPr>
              <w:t>, муниципальная Программа</w:t>
            </w:r>
            <w:r w:rsidR="00E875CC">
              <w:rPr>
                <w:sz w:val="28"/>
                <w:szCs w:val="28"/>
              </w:rPr>
              <w:t>)</w:t>
            </w:r>
            <w:r w:rsidR="005B7857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согласно приложению.</w:t>
            </w:r>
          </w:p>
          <w:p w:rsidR="008256A8" w:rsidRDefault="00E875CC" w:rsidP="0014203D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  <w:p w:rsidR="008256A8" w:rsidRDefault="008256A8" w:rsidP="00E875CC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256A8" w:rsidTr="00515CB3">
        <w:tc>
          <w:tcPr>
            <w:tcW w:w="4860" w:type="dxa"/>
            <w:gridSpan w:val="2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1944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:rsidR="008256A8" w:rsidRDefault="00515CB3" w:rsidP="008256A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Видякина</w:t>
            </w: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tab/>
      </w:r>
    </w:p>
    <w:tbl>
      <w:tblPr>
        <w:tblW w:w="9497" w:type="dxa"/>
        <w:tblInd w:w="250" w:type="dxa"/>
        <w:tblLayout w:type="fixed"/>
        <w:tblLook w:val="04A0"/>
      </w:tblPr>
      <w:tblGrid>
        <w:gridCol w:w="4536"/>
        <w:gridCol w:w="2268"/>
        <w:gridCol w:w="2693"/>
      </w:tblGrid>
      <w:tr w:rsidR="00224566" w:rsidRPr="00B630BE" w:rsidTr="00224566">
        <w:trPr>
          <w:trHeight w:val="1095"/>
        </w:trPr>
        <w:tc>
          <w:tcPr>
            <w:tcW w:w="9497" w:type="dxa"/>
            <w:gridSpan w:val="3"/>
          </w:tcPr>
          <w:p w:rsidR="00844866" w:rsidRDefault="008448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4866" w:rsidRDefault="008448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4866" w:rsidRDefault="008448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4566" w:rsidRPr="00124DAB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4DAB">
              <w:rPr>
                <w:sz w:val="28"/>
                <w:szCs w:val="28"/>
              </w:rPr>
              <w:lastRenderedPageBreak/>
              <w:t>ПОДГОТОВЛЕНО</w:t>
            </w:r>
          </w:p>
        </w:tc>
      </w:tr>
      <w:tr w:rsidR="00224566" w:rsidRPr="00B630BE" w:rsidTr="00515CB3">
        <w:tc>
          <w:tcPr>
            <w:tcW w:w="4536" w:type="dxa"/>
          </w:tcPr>
          <w:p w:rsidR="00224566" w:rsidRDefault="00224566" w:rsidP="00441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Заведующая сектором бухгалтерского учета – главный бухгалтер </w:t>
            </w:r>
            <w:r w:rsidRPr="00124DAB">
              <w:rPr>
                <w:sz w:val="28"/>
                <w:szCs w:val="28"/>
              </w:rPr>
              <w:t>администрации Тужинского</w:t>
            </w:r>
            <w:r>
              <w:rPr>
                <w:sz w:val="28"/>
                <w:szCs w:val="28"/>
              </w:rPr>
              <w:t xml:space="preserve"> </w:t>
            </w:r>
            <w:r w:rsidRPr="00124DAB">
              <w:rPr>
                <w:sz w:val="28"/>
                <w:szCs w:val="28"/>
              </w:rPr>
              <w:t>муниципального района</w:t>
            </w:r>
          </w:p>
          <w:p w:rsidR="00441B6F" w:rsidRPr="00124DAB" w:rsidRDefault="00441B6F" w:rsidP="00441B6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566" w:rsidRPr="00124DAB" w:rsidRDefault="00224566" w:rsidP="00441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41B6F" w:rsidRDefault="00441B6F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1B6F" w:rsidRDefault="00441B6F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1B6F" w:rsidRDefault="00441B6F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1B6F" w:rsidRDefault="00441B6F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4566" w:rsidRPr="00124DAB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Сенникова</w:t>
            </w:r>
          </w:p>
        </w:tc>
      </w:tr>
      <w:tr w:rsidR="00224566" w:rsidRPr="00B630BE" w:rsidTr="00224566">
        <w:tc>
          <w:tcPr>
            <w:tcW w:w="9497" w:type="dxa"/>
            <w:gridSpan w:val="3"/>
          </w:tcPr>
          <w:p w:rsidR="00224566" w:rsidRPr="00124DAB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4DAB">
              <w:rPr>
                <w:sz w:val="28"/>
                <w:szCs w:val="28"/>
              </w:rPr>
              <w:t>СОГЛАСОВАНО</w:t>
            </w:r>
          </w:p>
        </w:tc>
      </w:tr>
      <w:tr w:rsidR="00224566" w:rsidRPr="00B630BE" w:rsidTr="00224566">
        <w:tc>
          <w:tcPr>
            <w:tcW w:w="4536" w:type="dxa"/>
          </w:tcPr>
          <w:p w:rsidR="0014203D" w:rsidRDefault="0014203D" w:rsidP="00441B6F">
            <w:pPr>
              <w:rPr>
                <w:sz w:val="28"/>
                <w:szCs w:val="28"/>
              </w:rPr>
            </w:pPr>
          </w:p>
          <w:p w:rsidR="00D57276" w:rsidRDefault="00D57276" w:rsidP="00441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делами</w:t>
            </w:r>
          </w:p>
          <w:p w:rsidR="00D57276" w:rsidRDefault="00D57276" w:rsidP="00441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Тужинского муниципального района</w:t>
            </w:r>
          </w:p>
          <w:p w:rsidR="00D57276" w:rsidRDefault="00D57276" w:rsidP="00441B6F">
            <w:pPr>
              <w:rPr>
                <w:sz w:val="28"/>
                <w:szCs w:val="28"/>
              </w:rPr>
            </w:pPr>
          </w:p>
          <w:p w:rsidR="00224566" w:rsidRPr="00124DAB" w:rsidRDefault="00224566" w:rsidP="00441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</w:t>
            </w:r>
            <w:r w:rsidRPr="00124DAB">
              <w:rPr>
                <w:sz w:val="28"/>
                <w:szCs w:val="28"/>
              </w:rPr>
              <w:t>инансового управления администрации Тужинского</w:t>
            </w:r>
            <w:r w:rsidR="009849EE">
              <w:rPr>
                <w:sz w:val="28"/>
                <w:szCs w:val="28"/>
              </w:rPr>
              <w:t xml:space="preserve"> </w:t>
            </w:r>
            <w:r w:rsidRPr="00124DAB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268" w:type="dxa"/>
          </w:tcPr>
          <w:p w:rsidR="00224566" w:rsidRPr="00124DAB" w:rsidRDefault="00224566" w:rsidP="00441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41B6F" w:rsidRDefault="00441B6F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1B6F" w:rsidRDefault="00441B6F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1B6F" w:rsidRDefault="00441B6F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4203D" w:rsidRDefault="00D5727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Шишкина</w:t>
            </w:r>
          </w:p>
          <w:p w:rsidR="00D57276" w:rsidRDefault="00D5727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276" w:rsidRDefault="00D5727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276" w:rsidRDefault="00D5727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276" w:rsidRDefault="00D5727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4566" w:rsidRPr="00124DAB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4DAB">
              <w:rPr>
                <w:sz w:val="28"/>
                <w:szCs w:val="28"/>
              </w:rPr>
              <w:t>И.Н. Докучаева</w:t>
            </w:r>
          </w:p>
          <w:p w:rsidR="00224566" w:rsidRPr="00124DAB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24566" w:rsidRPr="00B630BE" w:rsidTr="00224566">
        <w:tc>
          <w:tcPr>
            <w:tcW w:w="4536" w:type="dxa"/>
          </w:tcPr>
          <w:p w:rsidR="00224566" w:rsidRPr="001F0186" w:rsidRDefault="00224566" w:rsidP="00441B6F">
            <w:pPr>
              <w:jc w:val="both"/>
              <w:rPr>
                <w:color w:val="000000"/>
                <w:sz w:val="28"/>
                <w:szCs w:val="28"/>
              </w:rPr>
            </w:pPr>
            <w:r w:rsidRPr="001F0186">
              <w:rPr>
                <w:color w:val="000000"/>
                <w:sz w:val="28"/>
                <w:szCs w:val="28"/>
              </w:rPr>
              <w:t>Заведующая отделом</w:t>
            </w:r>
          </w:p>
          <w:p w:rsidR="00224566" w:rsidRPr="001F0186" w:rsidRDefault="00224566" w:rsidP="00441B6F">
            <w:pPr>
              <w:jc w:val="both"/>
              <w:rPr>
                <w:color w:val="000000"/>
                <w:sz w:val="28"/>
                <w:szCs w:val="28"/>
              </w:rPr>
            </w:pPr>
            <w:r w:rsidRPr="001F0186">
              <w:rPr>
                <w:color w:val="000000"/>
                <w:sz w:val="28"/>
                <w:szCs w:val="28"/>
              </w:rPr>
              <w:t>по экономике и прогнозированию</w:t>
            </w:r>
          </w:p>
          <w:p w:rsidR="00224566" w:rsidRPr="001F0186" w:rsidRDefault="00224566" w:rsidP="00441B6F">
            <w:pPr>
              <w:jc w:val="both"/>
              <w:rPr>
                <w:color w:val="000000"/>
                <w:sz w:val="28"/>
                <w:szCs w:val="28"/>
              </w:rPr>
            </w:pPr>
            <w:r w:rsidRPr="001F0186">
              <w:rPr>
                <w:color w:val="000000"/>
                <w:sz w:val="28"/>
                <w:szCs w:val="28"/>
              </w:rPr>
              <w:t xml:space="preserve">администрации Тужинского </w:t>
            </w:r>
          </w:p>
          <w:p w:rsidR="00224566" w:rsidRDefault="0014203D" w:rsidP="00441B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A0679F" w:rsidRDefault="00A0679F" w:rsidP="00441B6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4566" w:rsidRPr="00124DAB" w:rsidRDefault="0014203D" w:rsidP="00441B6F">
            <w:pPr>
              <w:suppressAutoHyphens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224566" w:rsidRPr="00124DAB">
              <w:rPr>
                <w:sz w:val="28"/>
                <w:szCs w:val="28"/>
              </w:rPr>
              <w:t xml:space="preserve"> отдела юридического обеспечения управления делами администрации Тужинского муниципального района</w:t>
            </w:r>
          </w:p>
        </w:tc>
        <w:tc>
          <w:tcPr>
            <w:tcW w:w="2268" w:type="dxa"/>
          </w:tcPr>
          <w:p w:rsidR="00224566" w:rsidRPr="00124DAB" w:rsidRDefault="00224566" w:rsidP="00441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24566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4566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4566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4566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Г.А. </w:t>
            </w:r>
            <w:proofErr w:type="spellStart"/>
            <w:r>
              <w:rPr>
                <w:sz w:val="28"/>
                <w:szCs w:val="28"/>
              </w:rPr>
              <w:t>Клепцова</w:t>
            </w:r>
            <w:proofErr w:type="spellEnd"/>
          </w:p>
          <w:p w:rsidR="00224566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4566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4566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4566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4566" w:rsidRPr="00124DAB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</w:t>
            </w:r>
            <w:r w:rsidR="0014203D">
              <w:rPr>
                <w:sz w:val="28"/>
                <w:szCs w:val="28"/>
              </w:rPr>
              <w:t xml:space="preserve">В. </w:t>
            </w:r>
            <w:proofErr w:type="spellStart"/>
            <w:r w:rsidR="0014203D">
              <w:rPr>
                <w:sz w:val="28"/>
                <w:szCs w:val="28"/>
              </w:rPr>
              <w:t>Дрягина</w:t>
            </w:r>
            <w:proofErr w:type="spellEnd"/>
          </w:p>
          <w:p w:rsidR="00224566" w:rsidRPr="00124DAB" w:rsidRDefault="00224566" w:rsidP="00441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7276" w:rsidRDefault="00D57276" w:rsidP="00224566">
      <w:pPr>
        <w:jc w:val="both"/>
        <w:rPr>
          <w:szCs w:val="28"/>
        </w:rPr>
      </w:pPr>
    </w:p>
    <w:p w:rsidR="008256A8" w:rsidRPr="00331562" w:rsidRDefault="008256A8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Cs w:val="28"/>
        </w:rPr>
      </w:pPr>
    </w:p>
    <w:p w:rsidR="0036468B" w:rsidRPr="00331562" w:rsidRDefault="0036468B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Cs w:val="28"/>
        </w:rPr>
      </w:pPr>
    </w:p>
    <w:p w:rsidR="0036468B" w:rsidRPr="00331562" w:rsidRDefault="0036468B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53">
        <w:rPr>
          <w:sz w:val="28"/>
          <w:szCs w:val="28"/>
        </w:rPr>
        <w:t xml:space="preserve"> </w:t>
      </w:r>
      <w:r w:rsidR="00331562">
        <w:rPr>
          <w:sz w:val="28"/>
          <w:szCs w:val="28"/>
          <w:u w:val="single"/>
        </w:rPr>
        <w:t>_____________</w:t>
      </w:r>
      <w:r w:rsidR="00EF6A53">
        <w:rPr>
          <w:sz w:val="28"/>
          <w:szCs w:val="28"/>
        </w:rPr>
        <w:t xml:space="preserve">   №  </w:t>
      </w:r>
      <w:r w:rsidR="00331562">
        <w:rPr>
          <w:sz w:val="28"/>
          <w:szCs w:val="28"/>
        </w:rPr>
        <w:t>______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>
        <w:rPr>
          <w:b/>
          <w:sz w:val="28"/>
          <w:szCs w:val="28"/>
        </w:rPr>
        <w:t>» на 2014 – 201</w:t>
      </w:r>
      <w:r w:rsidR="00770A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F45ECC">
        <w:rPr>
          <w:sz w:val="28"/>
          <w:szCs w:val="28"/>
        </w:rPr>
        <w:t xml:space="preserve">спорте Муниципальной программы </w:t>
      </w:r>
      <w:r w:rsidRPr="00AF6FD9">
        <w:rPr>
          <w:sz w:val="28"/>
          <w:szCs w:val="28"/>
        </w:rPr>
        <w:t>раздел «</w:t>
      </w:r>
      <w:r w:rsidR="00DF2BAC" w:rsidRPr="00770A8C">
        <w:rPr>
          <w:sz w:val="28"/>
          <w:szCs w:val="28"/>
        </w:rPr>
        <w:t>Объем финансового обеспечения муниципальной программы</w:t>
      </w:r>
      <w:r w:rsidRPr="00AF6FD9">
        <w:rPr>
          <w:sz w:val="28"/>
          <w:szCs w:val="28"/>
        </w:rPr>
        <w:t xml:space="preserve">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224566" w:rsidRPr="00770A8C" w:rsidRDefault="006E0831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>О</w:t>
            </w:r>
            <w:r w:rsidR="00DD24D5" w:rsidRPr="00770A8C">
              <w:rPr>
                <w:sz w:val="28"/>
                <w:szCs w:val="28"/>
              </w:rPr>
              <w:t xml:space="preserve">бъем </w:t>
            </w:r>
            <w:r w:rsidRPr="00770A8C">
              <w:rPr>
                <w:sz w:val="28"/>
                <w:szCs w:val="28"/>
              </w:rPr>
              <w:t>финансового обеспечения</w:t>
            </w:r>
            <w:r w:rsidR="00DD24D5" w:rsidRPr="00770A8C">
              <w:rPr>
                <w:sz w:val="28"/>
                <w:szCs w:val="28"/>
              </w:rPr>
              <w:t xml:space="preserve"> </w:t>
            </w:r>
            <w:r w:rsidR="00224566" w:rsidRPr="00770A8C">
              <w:rPr>
                <w:sz w:val="28"/>
                <w:szCs w:val="28"/>
              </w:rPr>
              <w:t>П</w:t>
            </w:r>
            <w:r w:rsidR="00DD24D5" w:rsidRPr="00770A8C">
              <w:rPr>
                <w:sz w:val="28"/>
                <w:szCs w:val="28"/>
              </w:rPr>
              <w:t>рограммы</w:t>
            </w:r>
            <w:r w:rsidR="00224566" w:rsidRPr="00770A8C">
              <w:rPr>
                <w:sz w:val="28"/>
                <w:szCs w:val="28"/>
              </w:rPr>
              <w:t xml:space="preserve"> составляет: </w:t>
            </w:r>
          </w:p>
          <w:p w:rsidR="00DD24D5" w:rsidRPr="00770A8C" w:rsidRDefault="00E221B6" w:rsidP="00F45E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797,2 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тыс.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рублей</w:t>
            </w:r>
            <w:r w:rsidR="00DD24D5" w:rsidRPr="00770A8C">
              <w:rPr>
                <w:sz w:val="28"/>
                <w:szCs w:val="28"/>
              </w:rPr>
              <w:t>,</w:t>
            </w:r>
            <w:r w:rsidR="00224566" w:rsidRPr="00770A8C">
              <w:rPr>
                <w:sz w:val="28"/>
                <w:szCs w:val="28"/>
              </w:rPr>
              <w:t xml:space="preserve"> в т. ч. средства</w:t>
            </w:r>
            <w:r w:rsidR="00DD24D5" w:rsidRPr="00770A8C">
              <w:rPr>
                <w:sz w:val="28"/>
                <w:szCs w:val="28"/>
              </w:rPr>
              <w:t>: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</w:t>
            </w:r>
            <w:r w:rsidR="00DD24D5" w:rsidRPr="00770A8C">
              <w:rPr>
                <w:sz w:val="28"/>
                <w:szCs w:val="28"/>
              </w:rPr>
              <w:t xml:space="preserve">областного бюджета – </w:t>
            </w:r>
            <w:r w:rsidRPr="00770A8C">
              <w:rPr>
                <w:sz w:val="28"/>
                <w:szCs w:val="28"/>
              </w:rPr>
              <w:t>311,9 тыс</w:t>
            </w:r>
            <w:proofErr w:type="gramStart"/>
            <w:r w:rsidRPr="00770A8C">
              <w:rPr>
                <w:sz w:val="28"/>
                <w:szCs w:val="28"/>
              </w:rPr>
              <w:t>.р</w:t>
            </w:r>
            <w:proofErr w:type="gramEnd"/>
            <w:r w:rsidRPr="00770A8C">
              <w:rPr>
                <w:sz w:val="28"/>
                <w:szCs w:val="28"/>
              </w:rPr>
              <w:t>уб.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</w:t>
            </w:r>
            <w:r w:rsidR="00DD24D5" w:rsidRPr="00770A8C">
              <w:rPr>
                <w:sz w:val="28"/>
                <w:szCs w:val="28"/>
              </w:rPr>
              <w:t>–</w:t>
            </w:r>
            <w:r w:rsidR="00E221B6">
              <w:rPr>
                <w:sz w:val="28"/>
                <w:szCs w:val="28"/>
              </w:rPr>
              <w:t xml:space="preserve"> 485,3</w:t>
            </w:r>
            <w:r w:rsidR="00DD24D5" w:rsidRPr="00770A8C">
              <w:rPr>
                <w:sz w:val="28"/>
                <w:szCs w:val="28"/>
              </w:rPr>
              <w:t xml:space="preserve"> тыс.</w:t>
            </w:r>
            <w:r w:rsidRPr="00770A8C">
              <w:rPr>
                <w:sz w:val="28"/>
                <w:szCs w:val="28"/>
              </w:rPr>
              <w:t xml:space="preserve"> </w:t>
            </w:r>
            <w:r w:rsidR="00DD24D5" w:rsidRPr="00770A8C">
              <w:rPr>
                <w:sz w:val="28"/>
                <w:szCs w:val="28"/>
              </w:rPr>
              <w:t>рублей».</w:t>
            </w:r>
          </w:p>
          <w:p w:rsidR="00DD24D5" w:rsidRPr="00770A8C" w:rsidRDefault="00DD24D5" w:rsidP="00F45ECC">
            <w:pPr>
              <w:rPr>
                <w:sz w:val="28"/>
                <w:szCs w:val="28"/>
              </w:rPr>
            </w:pP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B7108" w:rsidRDefault="00FD2024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D24D5">
        <w:rPr>
          <w:bCs/>
          <w:sz w:val="28"/>
          <w:szCs w:val="28"/>
        </w:rPr>
        <w:t xml:space="preserve">. </w:t>
      </w:r>
      <w:r w:rsidR="00AB7108">
        <w:rPr>
          <w:bCs/>
          <w:sz w:val="28"/>
          <w:szCs w:val="28"/>
        </w:rPr>
        <w:t>Абзац второй раздела 5 «Ресурсное обеспечение муниципальной программы» изложить в новой редакции следующего содержания:</w:t>
      </w:r>
    </w:p>
    <w:p w:rsidR="00AB7108" w:rsidRDefault="00AB7108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«Общая сумма средств, направленных на реализацию муници</w:t>
      </w:r>
      <w:r w:rsidR="00F4705F">
        <w:rPr>
          <w:bCs/>
          <w:sz w:val="28"/>
          <w:szCs w:val="28"/>
        </w:rPr>
        <w:t>пальной программы составит 797,2</w:t>
      </w:r>
      <w:r>
        <w:rPr>
          <w:bCs/>
          <w:sz w:val="28"/>
          <w:szCs w:val="28"/>
        </w:rPr>
        <w:t xml:space="preserve"> тыс. руб., в том числе за</w:t>
      </w:r>
      <w:r w:rsidR="00F4705F">
        <w:rPr>
          <w:bCs/>
          <w:sz w:val="28"/>
          <w:szCs w:val="28"/>
        </w:rPr>
        <w:t xml:space="preserve"> счет средств бюджета района 485,3</w:t>
      </w:r>
      <w:r>
        <w:rPr>
          <w:bCs/>
          <w:sz w:val="28"/>
          <w:szCs w:val="28"/>
        </w:rPr>
        <w:t xml:space="preserve"> тыс. руб.; за счет средств областного бюджета – 311,9 тыс. руб.». </w:t>
      </w:r>
    </w:p>
    <w:p w:rsidR="00DF2BAC" w:rsidRPr="006E0831" w:rsidRDefault="00AB7108" w:rsidP="00DF2BA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F2BA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448EC" w:rsidRPr="00DF2BAC">
        <w:rPr>
          <w:rFonts w:ascii="Times New Roman" w:hAnsi="Times New Roman" w:cs="Times New Roman"/>
          <w:sz w:val="28"/>
          <w:szCs w:val="28"/>
        </w:rPr>
        <w:t>Приложение</w:t>
      </w:r>
      <w:r w:rsidR="00FD2024" w:rsidRPr="00DF2BAC">
        <w:rPr>
          <w:rFonts w:ascii="Times New Roman" w:hAnsi="Times New Roman" w:cs="Times New Roman"/>
          <w:sz w:val="28"/>
          <w:szCs w:val="28"/>
        </w:rPr>
        <w:t xml:space="preserve"> </w:t>
      </w:r>
      <w:r w:rsidR="00A448EC" w:rsidRPr="00DF2BAC">
        <w:rPr>
          <w:rFonts w:ascii="Times New Roman" w:hAnsi="Times New Roman" w:cs="Times New Roman"/>
          <w:sz w:val="28"/>
          <w:szCs w:val="28"/>
        </w:rPr>
        <w:t>«</w:t>
      </w:r>
      <w:r w:rsidR="00DF2BAC" w:rsidRPr="00DF2BAC">
        <w:rPr>
          <w:rFonts w:ascii="Times New Roman" w:hAnsi="Times New Roman" w:cs="Times New Roman"/>
          <w:sz w:val="28"/>
          <w:szCs w:val="28"/>
        </w:rPr>
        <w:t>Расходы</w:t>
      </w:r>
      <w:r w:rsidR="00DF2BAC" w:rsidRPr="006E0831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</w:t>
      </w:r>
    </w:p>
    <w:p w:rsidR="00DD24D5" w:rsidRPr="00DF2BAC" w:rsidRDefault="00DF2BAC" w:rsidP="00DF2BA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8EC" w:rsidRPr="00DF2BA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448EC" w:rsidRPr="00DF2BAC">
        <w:rPr>
          <w:rFonts w:ascii="Times New Roman" w:hAnsi="Times New Roman" w:cs="Times New Roman"/>
          <w:sz w:val="28"/>
          <w:szCs w:val="28"/>
        </w:rPr>
        <w:t>к</w:t>
      </w:r>
      <w:r w:rsidR="00FD2024" w:rsidRPr="00DF2BAC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="00A448EC" w:rsidRPr="00DF2BAC">
        <w:rPr>
          <w:rFonts w:ascii="Times New Roman" w:hAnsi="Times New Roman" w:cs="Times New Roman"/>
          <w:sz w:val="28"/>
          <w:szCs w:val="28"/>
        </w:rPr>
        <w:t>рог</w:t>
      </w:r>
      <w:r w:rsidR="00441B6F" w:rsidRPr="00DF2BAC">
        <w:rPr>
          <w:rFonts w:ascii="Times New Roman" w:hAnsi="Times New Roman" w:cs="Times New Roman"/>
          <w:sz w:val="28"/>
          <w:szCs w:val="28"/>
        </w:rPr>
        <w:t xml:space="preserve">рамме изложить в новой редакции </w:t>
      </w:r>
      <w:r w:rsidR="00FD2024" w:rsidRPr="00DF2BAC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441B6F" w:rsidRPr="00DF2BAC">
        <w:rPr>
          <w:rFonts w:ascii="Times New Roman" w:hAnsi="Times New Roman" w:cs="Times New Roman"/>
          <w:bCs/>
          <w:sz w:val="28"/>
          <w:szCs w:val="28"/>
        </w:rPr>
        <w:t>.</w:t>
      </w:r>
    </w:p>
    <w:p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DF2BAC" w:rsidRDefault="00DF2BA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600239" w:rsidRPr="00600239" w:rsidRDefault="00600239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  <w:r w:rsidRPr="00600239">
        <w:rPr>
          <w:sz w:val="28"/>
          <w:szCs w:val="28"/>
        </w:rPr>
        <w:lastRenderedPageBreak/>
        <w:t>Приложение</w:t>
      </w:r>
    </w:p>
    <w:p w:rsidR="00600239" w:rsidRPr="00600239" w:rsidRDefault="00600239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0831" w:rsidRP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6E0831" w:rsidRP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A448EC" w:rsidRDefault="00A448EC" w:rsidP="00441B6F">
      <w:pPr>
        <w:spacing w:line="360" w:lineRule="auto"/>
        <w:jc w:val="both"/>
        <w:rPr>
          <w:bCs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1452"/>
        <w:gridCol w:w="816"/>
        <w:gridCol w:w="850"/>
        <w:gridCol w:w="851"/>
        <w:gridCol w:w="850"/>
        <w:gridCol w:w="851"/>
        <w:gridCol w:w="850"/>
        <w:gridCol w:w="1027"/>
      </w:tblGrid>
      <w:tr w:rsidR="007B22F2" w:rsidTr="00563A8B">
        <w:trPr>
          <w:trHeight w:val="22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</w:t>
            </w:r>
          </w:p>
        </w:tc>
      </w:tr>
      <w:tr w:rsidR="007B22F2" w:rsidTr="00563A8B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</w:t>
            </w:r>
          </w:p>
        </w:tc>
      </w:tr>
      <w:tr w:rsidR="007B22F2" w:rsidTr="00563A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563A8B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7B22F2" w:rsidTr="00563A8B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 xml:space="preserve">Муниципальная программа Тужинского муниципального района «Развитие архивного дела»  </w:t>
            </w:r>
          </w:p>
          <w:p w:rsidR="007B22F2" w:rsidRPr="006B0B2F" w:rsidRDefault="007B22F2" w:rsidP="00441B6F">
            <w:pPr>
              <w:rPr>
                <w:caps/>
                <w:kern w:val="1"/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>на 2014 – 201</w:t>
            </w:r>
            <w:r>
              <w:rPr>
                <w:sz w:val="26"/>
                <w:szCs w:val="26"/>
              </w:rPr>
              <w:t>9</w:t>
            </w:r>
            <w:r w:rsidRPr="006B0B2F">
              <w:rPr>
                <w:sz w:val="26"/>
                <w:szCs w:val="26"/>
              </w:rPr>
              <w:t xml:space="preserve"> гг</w:t>
            </w:r>
            <w:r>
              <w:rPr>
                <w:sz w:val="26"/>
                <w:szCs w:val="26"/>
              </w:rPr>
              <w:t>.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1423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109,3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1423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797,2</w:t>
            </w:r>
          </w:p>
        </w:tc>
      </w:tr>
      <w:tr w:rsidR="007B22F2" w:rsidTr="00563A8B">
        <w:trPr>
          <w:trHeight w:val="56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563A8B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311,9</w:t>
            </w:r>
          </w:p>
        </w:tc>
      </w:tr>
      <w:tr w:rsidR="007B22F2" w:rsidTr="00563A8B">
        <w:trPr>
          <w:trHeight w:val="7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1423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54,3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1423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485,3</w:t>
            </w:r>
          </w:p>
        </w:tc>
      </w:tr>
      <w:tr w:rsidR="007B22F2" w:rsidTr="00563A8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1423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109,3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1423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797,2</w:t>
            </w:r>
          </w:p>
        </w:tc>
      </w:tr>
      <w:tr w:rsidR="007B22F2" w:rsidTr="00563A8B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563A8B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311,9</w:t>
            </w:r>
          </w:p>
        </w:tc>
      </w:tr>
      <w:tr w:rsidR="007B22F2" w:rsidTr="00563A8B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1423F2" w:rsidP="001423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1423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485,3</w:t>
            </w:r>
          </w:p>
        </w:tc>
      </w:tr>
    </w:tbl>
    <w:p w:rsidR="00A448EC" w:rsidRDefault="00A448EC" w:rsidP="00A448EC"/>
    <w:p w:rsidR="00A448EC" w:rsidRDefault="00A448EC" w:rsidP="00A448EC">
      <w:pPr>
        <w:ind w:firstLine="708"/>
        <w:jc w:val="center"/>
      </w:pPr>
      <w:r>
        <w:t>_______________</w:t>
      </w: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F4D38"/>
    <w:rsid w:val="000F55D5"/>
    <w:rsid w:val="00100799"/>
    <w:rsid w:val="00101406"/>
    <w:rsid w:val="001037DC"/>
    <w:rsid w:val="001055DD"/>
    <w:rsid w:val="00106247"/>
    <w:rsid w:val="001113C0"/>
    <w:rsid w:val="00123A92"/>
    <w:rsid w:val="00124B71"/>
    <w:rsid w:val="0012798C"/>
    <w:rsid w:val="00135274"/>
    <w:rsid w:val="00135CBA"/>
    <w:rsid w:val="0014203D"/>
    <w:rsid w:val="001423F2"/>
    <w:rsid w:val="0014251B"/>
    <w:rsid w:val="001465C6"/>
    <w:rsid w:val="0015095C"/>
    <w:rsid w:val="0016097D"/>
    <w:rsid w:val="001628CC"/>
    <w:rsid w:val="00164422"/>
    <w:rsid w:val="00165B8B"/>
    <w:rsid w:val="00167C49"/>
    <w:rsid w:val="00172E39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0776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3E71"/>
    <w:rsid w:val="002748E3"/>
    <w:rsid w:val="002756E5"/>
    <w:rsid w:val="0027585A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562"/>
    <w:rsid w:val="003317E4"/>
    <w:rsid w:val="003341EF"/>
    <w:rsid w:val="003357F6"/>
    <w:rsid w:val="003416E8"/>
    <w:rsid w:val="00343A07"/>
    <w:rsid w:val="003524C4"/>
    <w:rsid w:val="0035348F"/>
    <w:rsid w:val="00354A60"/>
    <w:rsid w:val="003579DC"/>
    <w:rsid w:val="0036468B"/>
    <w:rsid w:val="003649E5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33D7B"/>
    <w:rsid w:val="00433FB0"/>
    <w:rsid w:val="00434176"/>
    <w:rsid w:val="00434E59"/>
    <w:rsid w:val="00441B6F"/>
    <w:rsid w:val="004423F2"/>
    <w:rsid w:val="00443A87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5F7DA2"/>
    <w:rsid w:val="00600239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0C68"/>
    <w:rsid w:val="00654442"/>
    <w:rsid w:val="00656C48"/>
    <w:rsid w:val="006600F5"/>
    <w:rsid w:val="00660129"/>
    <w:rsid w:val="006704D1"/>
    <w:rsid w:val="00671F3B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E0831"/>
    <w:rsid w:val="006E118C"/>
    <w:rsid w:val="006E3514"/>
    <w:rsid w:val="006E3C45"/>
    <w:rsid w:val="006F2427"/>
    <w:rsid w:val="006F3088"/>
    <w:rsid w:val="006F5498"/>
    <w:rsid w:val="006F67AE"/>
    <w:rsid w:val="006F742C"/>
    <w:rsid w:val="00707B01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22F2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4866"/>
    <w:rsid w:val="00845121"/>
    <w:rsid w:val="0084577A"/>
    <w:rsid w:val="008539CC"/>
    <w:rsid w:val="00855735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522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C0B9D"/>
    <w:rsid w:val="00CC3BC6"/>
    <w:rsid w:val="00CC68DE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2BAC"/>
    <w:rsid w:val="00DF5428"/>
    <w:rsid w:val="00DF54BA"/>
    <w:rsid w:val="00DF7912"/>
    <w:rsid w:val="00E11774"/>
    <w:rsid w:val="00E15397"/>
    <w:rsid w:val="00E15BD2"/>
    <w:rsid w:val="00E17F0A"/>
    <w:rsid w:val="00E221B6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EF6A53"/>
    <w:rsid w:val="00F02585"/>
    <w:rsid w:val="00F05879"/>
    <w:rsid w:val="00F11DF9"/>
    <w:rsid w:val="00F13F02"/>
    <w:rsid w:val="00F16B47"/>
    <w:rsid w:val="00F20385"/>
    <w:rsid w:val="00F219D0"/>
    <w:rsid w:val="00F22B7C"/>
    <w:rsid w:val="00F26AED"/>
    <w:rsid w:val="00F35EA4"/>
    <w:rsid w:val="00F37DBE"/>
    <w:rsid w:val="00F4434B"/>
    <w:rsid w:val="00F44D86"/>
    <w:rsid w:val="00F45ECC"/>
    <w:rsid w:val="00F4705F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283B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3952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ADMBUHServer</cp:lastModifiedBy>
  <cp:revision>12</cp:revision>
  <cp:lastPrinted>2017-01-18T07:51:00Z</cp:lastPrinted>
  <dcterms:created xsi:type="dcterms:W3CDTF">2017-01-18T06:19:00Z</dcterms:created>
  <dcterms:modified xsi:type="dcterms:W3CDTF">2017-01-25T06:39:00Z</dcterms:modified>
</cp:coreProperties>
</file>