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50" w:type="dxa"/>
        <w:tblLayout w:type="fixed"/>
        <w:tblLook w:val="0000"/>
      </w:tblPr>
      <w:tblGrid>
        <w:gridCol w:w="3975"/>
        <w:gridCol w:w="1245"/>
        <w:gridCol w:w="420"/>
        <w:gridCol w:w="3857"/>
      </w:tblGrid>
      <w:tr w:rsidR="00B11205" w:rsidTr="00880A8E">
        <w:tc>
          <w:tcPr>
            <w:tcW w:w="9497" w:type="dxa"/>
            <w:gridSpan w:val="4"/>
          </w:tcPr>
          <w:p w:rsidR="00B11205" w:rsidRDefault="00443F0D" w:rsidP="00880A8E">
            <w:pPr>
              <w:autoSpaceDE w:val="0"/>
              <w:snapToGrid w:val="0"/>
              <w:jc w:val="center"/>
              <w:rPr>
                <w:sz w:val="36"/>
                <w:szCs w:val="36"/>
              </w:rP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tc>
      </w:tr>
      <w:tr w:rsidR="00B11205" w:rsidTr="00880A8E">
        <w:tc>
          <w:tcPr>
            <w:tcW w:w="9497" w:type="dxa"/>
            <w:gridSpan w:val="4"/>
          </w:tcPr>
          <w:p w:rsidR="00B11205" w:rsidRDefault="00B11205" w:rsidP="00880A8E">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B11205" w:rsidTr="00880A8E">
        <w:tc>
          <w:tcPr>
            <w:tcW w:w="9497" w:type="dxa"/>
            <w:gridSpan w:val="4"/>
          </w:tcPr>
          <w:p w:rsidR="00B11205" w:rsidRDefault="00B11205" w:rsidP="00880A8E">
            <w:pPr>
              <w:autoSpaceDE w:val="0"/>
              <w:snapToGrid w:val="0"/>
              <w:jc w:val="center"/>
              <w:rPr>
                <w:sz w:val="36"/>
                <w:szCs w:val="36"/>
              </w:rPr>
            </w:pPr>
          </w:p>
        </w:tc>
      </w:tr>
      <w:tr w:rsidR="00B11205" w:rsidTr="00880A8E">
        <w:tc>
          <w:tcPr>
            <w:tcW w:w="9497" w:type="dxa"/>
            <w:gridSpan w:val="4"/>
          </w:tcPr>
          <w:p w:rsidR="00B11205" w:rsidRDefault="00B11205" w:rsidP="00880A8E">
            <w:pPr>
              <w:autoSpaceDE w:val="0"/>
              <w:snapToGrid w:val="0"/>
              <w:jc w:val="center"/>
              <w:rPr>
                <w:b/>
                <w:sz w:val="32"/>
                <w:szCs w:val="32"/>
              </w:rPr>
            </w:pPr>
            <w:r>
              <w:rPr>
                <w:b/>
                <w:sz w:val="32"/>
                <w:szCs w:val="32"/>
              </w:rPr>
              <w:t>ПОСТАНОВЛЕНИЕ</w:t>
            </w:r>
          </w:p>
        </w:tc>
      </w:tr>
      <w:tr w:rsidR="00B11205" w:rsidTr="00880A8E">
        <w:tc>
          <w:tcPr>
            <w:tcW w:w="9497" w:type="dxa"/>
            <w:gridSpan w:val="4"/>
          </w:tcPr>
          <w:p w:rsidR="00B11205" w:rsidRDefault="00B11205" w:rsidP="00880A8E">
            <w:pPr>
              <w:autoSpaceDE w:val="0"/>
              <w:snapToGrid w:val="0"/>
              <w:jc w:val="center"/>
              <w:rPr>
                <w:sz w:val="36"/>
                <w:szCs w:val="36"/>
              </w:rPr>
            </w:pPr>
          </w:p>
        </w:tc>
      </w:tr>
      <w:tr w:rsidR="00B11205" w:rsidTr="00880A8E">
        <w:tc>
          <w:tcPr>
            <w:tcW w:w="3975" w:type="dxa"/>
          </w:tcPr>
          <w:p w:rsidR="00B11205" w:rsidRDefault="00B11205" w:rsidP="00880A8E">
            <w:pPr>
              <w:autoSpaceDE w:val="0"/>
              <w:snapToGrid w:val="0"/>
              <w:rPr>
                <w:sz w:val="28"/>
                <w:szCs w:val="28"/>
              </w:rPr>
            </w:pPr>
            <w:r>
              <w:rPr>
                <w:sz w:val="28"/>
                <w:szCs w:val="28"/>
              </w:rPr>
              <w:t>____11.04.2013_______</w:t>
            </w:r>
          </w:p>
        </w:tc>
        <w:tc>
          <w:tcPr>
            <w:tcW w:w="1665" w:type="dxa"/>
            <w:gridSpan w:val="2"/>
          </w:tcPr>
          <w:p w:rsidR="00B11205" w:rsidRDefault="00B11205" w:rsidP="00880A8E">
            <w:pPr>
              <w:autoSpaceDE w:val="0"/>
              <w:snapToGrid w:val="0"/>
              <w:jc w:val="center"/>
              <w:rPr>
                <w:sz w:val="28"/>
                <w:szCs w:val="28"/>
              </w:rPr>
            </w:pPr>
          </w:p>
        </w:tc>
        <w:tc>
          <w:tcPr>
            <w:tcW w:w="3857" w:type="dxa"/>
          </w:tcPr>
          <w:p w:rsidR="00B11205" w:rsidRDefault="00B11205" w:rsidP="00880A8E">
            <w:pPr>
              <w:autoSpaceDE w:val="0"/>
              <w:snapToGrid w:val="0"/>
              <w:jc w:val="right"/>
              <w:rPr>
                <w:sz w:val="28"/>
                <w:szCs w:val="28"/>
              </w:rPr>
            </w:pPr>
            <w:r>
              <w:rPr>
                <w:sz w:val="28"/>
                <w:szCs w:val="28"/>
              </w:rPr>
              <w:t>№___194______</w:t>
            </w:r>
          </w:p>
        </w:tc>
      </w:tr>
      <w:tr w:rsidR="00B11205" w:rsidTr="00880A8E">
        <w:tc>
          <w:tcPr>
            <w:tcW w:w="3975" w:type="dxa"/>
          </w:tcPr>
          <w:p w:rsidR="00B11205" w:rsidRDefault="00B11205" w:rsidP="00880A8E">
            <w:pPr>
              <w:autoSpaceDE w:val="0"/>
              <w:snapToGrid w:val="0"/>
              <w:jc w:val="center"/>
              <w:rPr>
                <w:sz w:val="28"/>
                <w:szCs w:val="28"/>
              </w:rPr>
            </w:pPr>
          </w:p>
        </w:tc>
        <w:tc>
          <w:tcPr>
            <w:tcW w:w="1665" w:type="dxa"/>
            <w:gridSpan w:val="2"/>
          </w:tcPr>
          <w:p w:rsidR="00B11205" w:rsidRDefault="00B11205" w:rsidP="00880A8E">
            <w:pPr>
              <w:autoSpaceDE w:val="0"/>
              <w:snapToGrid w:val="0"/>
              <w:rPr>
                <w:sz w:val="28"/>
                <w:szCs w:val="28"/>
              </w:rPr>
            </w:pPr>
            <w:r>
              <w:rPr>
                <w:sz w:val="28"/>
                <w:szCs w:val="28"/>
              </w:rPr>
              <w:t>пгт Тужа</w:t>
            </w:r>
          </w:p>
        </w:tc>
        <w:tc>
          <w:tcPr>
            <w:tcW w:w="3857" w:type="dxa"/>
          </w:tcPr>
          <w:p w:rsidR="00B11205" w:rsidRDefault="00B11205" w:rsidP="00880A8E">
            <w:pPr>
              <w:autoSpaceDE w:val="0"/>
              <w:snapToGrid w:val="0"/>
              <w:jc w:val="center"/>
              <w:rPr>
                <w:sz w:val="28"/>
                <w:szCs w:val="28"/>
              </w:rPr>
            </w:pPr>
          </w:p>
        </w:tc>
      </w:tr>
      <w:tr w:rsidR="00B11205" w:rsidTr="00880A8E">
        <w:tc>
          <w:tcPr>
            <w:tcW w:w="9497" w:type="dxa"/>
            <w:gridSpan w:val="4"/>
          </w:tcPr>
          <w:p w:rsidR="00B11205" w:rsidRDefault="00B11205" w:rsidP="00880A8E">
            <w:pPr>
              <w:autoSpaceDE w:val="0"/>
              <w:snapToGrid w:val="0"/>
              <w:jc w:val="center"/>
              <w:rPr>
                <w:sz w:val="48"/>
                <w:szCs w:val="48"/>
              </w:rPr>
            </w:pPr>
          </w:p>
        </w:tc>
      </w:tr>
      <w:tr w:rsidR="00B11205" w:rsidTr="00880A8E">
        <w:tc>
          <w:tcPr>
            <w:tcW w:w="9497" w:type="dxa"/>
            <w:gridSpan w:val="4"/>
          </w:tcPr>
          <w:p w:rsidR="00B11205" w:rsidRDefault="00B11205" w:rsidP="00880A8E">
            <w:pPr>
              <w:autoSpaceDE w:val="0"/>
              <w:snapToGrid w:val="0"/>
              <w:jc w:val="center"/>
              <w:rPr>
                <w:b/>
                <w:sz w:val="28"/>
                <w:szCs w:val="28"/>
              </w:rPr>
            </w:pPr>
            <w:r>
              <w:rPr>
                <w:b/>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в муниципальном образовании Тужинский муниципальный район»</w:t>
            </w:r>
          </w:p>
        </w:tc>
      </w:tr>
      <w:tr w:rsidR="00B11205" w:rsidTr="00880A8E">
        <w:tc>
          <w:tcPr>
            <w:tcW w:w="9497" w:type="dxa"/>
            <w:gridSpan w:val="4"/>
          </w:tcPr>
          <w:p w:rsidR="00B11205" w:rsidRDefault="00B11205" w:rsidP="00880A8E">
            <w:pPr>
              <w:autoSpaceDE w:val="0"/>
              <w:snapToGrid w:val="0"/>
              <w:spacing w:line="360" w:lineRule="auto"/>
              <w:ind w:firstLine="709"/>
              <w:jc w:val="both"/>
              <w:rPr>
                <w:sz w:val="48"/>
                <w:szCs w:val="48"/>
              </w:rPr>
            </w:pPr>
          </w:p>
        </w:tc>
      </w:tr>
      <w:tr w:rsidR="00B11205" w:rsidTr="00880A8E">
        <w:tc>
          <w:tcPr>
            <w:tcW w:w="9497" w:type="dxa"/>
            <w:gridSpan w:val="4"/>
          </w:tcPr>
          <w:p w:rsidR="00B11205" w:rsidRDefault="00B11205" w:rsidP="00880A8E">
            <w:pPr>
              <w:autoSpaceDE w:val="0"/>
              <w:snapToGrid w:val="0"/>
              <w:spacing w:line="360" w:lineRule="auto"/>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B11205" w:rsidRDefault="00B11205" w:rsidP="00880A8E">
            <w:pPr>
              <w:autoSpaceDE w:val="0"/>
              <w:snapToGrid w:val="0"/>
              <w:spacing w:line="360" w:lineRule="auto"/>
              <w:ind w:firstLine="709"/>
              <w:jc w:val="both"/>
              <w:rPr>
                <w:sz w:val="28"/>
                <w:szCs w:val="28"/>
              </w:rPr>
            </w:pPr>
            <w:r>
              <w:rPr>
                <w:sz w:val="28"/>
                <w:szCs w:val="28"/>
              </w:rPr>
              <w:t>1. 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 в муниципальном образовании Тужинский муниципальный район» (далее — административный регламент). Прилагается.</w:t>
            </w:r>
          </w:p>
          <w:p w:rsidR="00B11205" w:rsidRDefault="00B11205" w:rsidP="00880A8E">
            <w:pPr>
              <w:numPr>
                <w:ilvl w:val="2"/>
                <w:numId w:val="3"/>
              </w:numPr>
              <w:autoSpaceDE w:val="0"/>
              <w:snapToGrid w:val="0"/>
              <w:spacing w:line="360" w:lineRule="auto"/>
              <w:ind w:left="0" w:firstLine="709"/>
              <w:jc w:val="both"/>
              <w:rPr>
                <w:sz w:val="28"/>
                <w:szCs w:val="28"/>
              </w:rPr>
            </w:pPr>
            <w:r>
              <w:rPr>
                <w:sz w:val="28"/>
                <w:szCs w:val="28"/>
              </w:rPr>
              <w:t>Контроль за соблюдением административного регламента возложить на отдел жизнеобеспечения администрации Тужинского муниципального района.</w:t>
            </w:r>
          </w:p>
          <w:p w:rsidR="00B11205" w:rsidRDefault="00B11205" w:rsidP="00880A8E">
            <w:pPr>
              <w:numPr>
                <w:ilvl w:val="2"/>
                <w:numId w:val="3"/>
              </w:numPr>
              <w:autoSpaceDE w:val="0"/>
              <w:snapToGrid w:val="0"/>
              <w:spacing w:line="360" w:lineRule="auto"/>
              <w:ind w:left="0" w:firstLine="709"/>
              <w:jc w:val="both"/>
              <w:rPr>
                <w:sz w:val="28"/>
                <w:szCs w:val="28"/>
              </w:rPr>
            </w:pPr>
            <w:r>
              <w:rPr>
                <w:sz w:val="28"/>
                <w:szCs w:val="28"/>
              </w:rPr>
              <w:t>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8" w:history="1">
              <w:r>
                <w:rPr>
                  <w:rStyle w:val="a3"/>
                  <w:lang w:val="en-US"/>
                </w:rPr>
                <w:t>www</w:t>
              </w:r>
              <w:r w:rsidRPr="00B11205">
                <w:rPr>
                  <w:rStyle w:val="a3"/>
                </w:rPr>
                <w:t>.</w:t>
              </w:r>
              <w:r>
                <w:rPr>
                  <w:rStyle w:val="a3"/>
                  <w:lang w:val="en-US"/>
                </w:rPr>
                <w:t>gosuslugi</w:t>
              </w:r>
              <w:r w:rsidRPr="00B11205">
                <w:rPr>
                  <w:rStyle w:val="a3"/>
                </w:rPr>
                <w:t>.</w:t>
              </w:r>
              <w:r>
                <w:rPr>
                  <w:rStyle w:val="a3"/>
                  <w:lang w:val="en-US"/>
                </w:rPr>
                <w:t>ru</w:t>
              </w:r>
            </w:hyperlink>
            <w:r>
              <w:rPr>
                <w:sz w:val="28"/>
                <w:szCs w:val="28"/>
              </w:rPr>
              <w:t>).</w:t>
            </w:r>
          </w:p>
          <w:p w:rsidR="00B11205" w:rsidRDefault="00B11205" w:rsidP="00880A8E">
            <w:pPr>
              <w:numPr>
                <w:ilvl w:val="2"/>
                <w:numId w:val="3"/>
              </w:numPr>
              <w:autoSpaceDE w:val="0"/>
              <w:snapToGrid w:val="0"/>
              <w:spacing w:line="360" w:lineRule="auto"/>
              <w:ind w:left="0" w:firstLine="709"/>
              <w:jc w:val="both"/>
              <w:rPr>
                <w:sz w:val="28"/>
                <w:szCs w:val="28"/>
              </w:rPr>
            </w:pPr>
            <w:r>
              <w:rPr>
                <w:sz w:val="28"/>
                <w:szCs w:val="28"/>
              </w:rPr>
              <w:lastRenderedPageBreak/>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B11205" w:rsidRDefault="00B11205" w:rsidP="00880A8E">
            <w:pPr>
              <w:numPr>
                <w:ilvl w:val="2"/>
                <w:numId w:val="3"/>
              </w:numPr>
              <w:autoSpaceDE w:val="0"/>
              <w:snapToGrid w:val="0"/>
              <w:spacing w:line="360" w:lineRule="auto"/>
              <w:ind w:left="0" w:firstLine="709"/>
              <w:jc w:val="both"/>
              <w:rPr>
                <w:sz w:val="28"/>
                <w:szCs w:val="28"/>
              </w:rPr>
            </w:pPr>
            <w:r>
              <w:rPr>
                <w:sz w:val="28"/>
                <w:szCs w:val="28"/>
              </w:rPr>
              <w:t>Контроль за выполнением настоящего постановления оставляю за собой.</w:t>
            </w:r>
          </w:p>
        </w:tc>
      </w:tr>
      <w:tr w:rsidR="00B11205" w:rsidTr="00880A8E">
        <w:tc>
          <w:tcPr>
            <w:tcW w:w="9497" w:type="dxa"/>
            <w:gridSpan w:val="4"/>
          </w:tcPr>
          <w:p w:rsidR="00B11205" w:rsidRDefault="00B11205" w:rsidP="00880A8E">
            <w:pPr>
              <w:autoSpaceDE w:val="0"/>
              <w:snapToGrid w:val="0"/>
              <w:jc w:val="center"/>
              <w:rPr>
                <w:sz w:val="72"/>
                <w:szCs w:val="72"/>
              </w:rPr>
            </w:pPr>
          </w:p>
        </w:tc>
      </w:tr>
      <w:tr w:rsidR="00B11205" w:rsidTr="00880A8E">
        <w:tc>
          <w:tcPr>
            <w:tcW w:w="5220" w:type="dxa"/>
            <w:gridSpan w:val="2"/>
          </w:tcPr>
          <w:p w:rsidR="00B11205" w:rsidRDefault="00B11205" w:rsidP="00880A8E">
            <w:pPr>
              <w:autoSpaceDE w:val="0"/>
              <w:snapToGrid w:val="0"/>
              <w:rPr>
                <w:sz w:val="28"/>
                <w:szCs w:val="28"/>
              </w:rPr>
            </w:pPr>
            <w:r>
              <w:rPr>
                <w:sz w:val="28"/>
                <w:szCs w:val="28"/>
              </w:rPr>
              <w:t>И.о. главы администрации Тужинского муниципального района</w:t>
            </w:r>
          </w:p>
        </w:tc>
        <w:tc>
          <w:tcPr>
            <w:tcW w:w="420" w:type="dxa"/>
          </w:tcPr>
          <w:p w:rsidR="00B11205" w:rsidRDefault="00B11205" w:rsidP="00880A8E">
            <w:pPr>
              <w:autoSpaceDE w:val="0"/>
              <w:snapToGrid w:val="0"/>
              <w:jc w:val="center"/>
              <w:rPr>
                <w:sz w:val="28"/>
                <w:szCs w:val="28"/>
              </w:rPr>
            </w:pPr>
          </w:p>
        </w:tc>
        <w:tc>
          <w:tcPr>
            <w:tcW w:w="3857" w:type="dxa"/>
          </w:tcPr>
          <w:p w:rsidR="00B11205" w:rsidRDefault="00B11205" w:rsidP="00880A8E">
            <w:pPr>
              <w:autoSpaceDE w:val="0"/>
              <w:snapToGrid w:val="0"/>
              <w:jc w:val="center"/>
              <w:rPr>
                <w:sz w:val="28"/>
                <w:szCs w:val="28"/>
              </w:rPr>
            </w:pPr>
          </w:p>
          <w:p w:rsidR="00B11205" w:rsidRDefault="00B11205" w:rsidP="00B11205">
            <w:pPr>
              <w:autoSpaceDE w:val="0"/>
              <w:ind w:left="-3" w:right="57"/>
              <w:rPr>
                <w:sz w:val="28"/>
                <w:szCs w:val="28"/>
              </w:rPr>
            </w:pPr>
            <w:r>
              <w:rPr>
                <w:sz w:val="28"/>
                <w:szCs w:val="28"/>
              </w:rPr>
              <w:t>Н.А. Бушманов</w:t>
            </w:r>
          </w:p>
        </w:tc>
      </w:tr>
    </w:tbl>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pPr>
        <w:ind w:firstLine="4820"/>
        <w:rPr>
          <w:caps/>
          <w:sz w:val="28"/>
          <w:szCs w:val="28"/>
        </w:rPr>
      </w:pPr>
    </w:p>
    <w:p w:rsidR="00B11205" w:rsidRDefault="00B11205" w:rsidP="00B11205">
      <w:pPr>
        <w:rPr>
          <w:caps/>
          <w:sz w:val="28"/>
          <w:szCs w:val="28"/>
        </w:rPr>
      </w:pPr>
    </w:p>
    <w:p w:rsidR="00880A8E" w:rsidRDefault="00880A8E">
      <w:pPr>
        <w:ind w:firstLine="4820"/>
        <w:rPr>
          <w:caps/>
          <w:sz w:val="28"/>
          <w:szCs w:val="28"/>
        </w:rPr>
      </w:pPr>
      <w:r>
        <w:rPr>
          <w:caps/>
          <w:sz w:val="28"/>
          <w:szCs w:val="28"/>
        </w:rPr>
        <w:lastRenderedPageBreak/>
        <w:t>Утвержден</w:t>
      </w:r>
    </w:p>
    <w:p w:rsidR="00880A8E" w:rsidRDefault="00880A8E">
      <w:pPr>
        <w:ind w:firstLine="4820"/>
        <w:rPr>
          <w:caps/>
          <w:sz w:val="28"/>
          <w:szCs w:val="28"/>
        </w:rPr>
      </w:pPr>
    </w:p>
    <w:p w:rsidR="00880A8E" w:rsidRDefault="00880A8E">
      <w:pPr>
        <w:ind w:firstLine="4820"/>
        <w:rPr>
          <w:sz w:val="28"/>
          <w:szCs w:val="28"/>
        </w:rPr>
      </w:pPr>
      <w:r>
        <w:rPr>
          <w:sz w:val="28"/>
          <w:szCs w:val="28"/>
        </w:rPr>
        <w:t>постановлением администрации</w:t>
      </w:r>
    </w:p>
    <w:p w:rsidR="00880A8E" w:rsidRDefault="00880A8E">
      <w:pPr>
        <w:ind w:firstLine="4820"/>
        <w:rPr>
          <w:sz w:val="28"/>
          <w:szCs w:val="28"/>
        </w:rPr>
      </w:pPr>
      <w:r>
        <w:rPr>
          <w:sz w:val="28"/>
          <w:szCs w:val="28"/>
        </w:rPr>
        <w:t>Тужинского муниципального района</w:t>
      </w:r>
    </w:p>
    <w:p w:rsidR="00880A8E" w:rsidRDefault="00B11205">
      <w:pPr>
        <w:ind w:firstLine="4820"/>
        <w:rPr>
          <w:sz w:val="28"/>
          <w:szCs w:val="28"/>
        </w:rPr>
      </w:pPr>
      <w:r>
        <w:rPr>
          <w:sz w:val="28"/>
          <w:szCs w:val="28"/>
        </w:rPr>
        <w:t>от _____11.04.2013_______ №__194</w:t>
      </w:r>
    </w:p>
    <w:p w:rsidR="00880A8E" w:rsidRDefault="00880A8E">
      <w:pPr>
        <w:ind w:firstLine="5387"/>
        <w:jc w:val="center"/>
        <w:rPr>
          <w:b/>
          <w:sz w:val="28"/>
          <w:szCs w:val="28"/>
        </w:rPr>
      </w:pPr>
    </w:p>
    <w:p w:rsidR="00880A8E" w:rsidRDefault="00880A8E">
      <w:pPr>
        <w:jc w:val="center"/>
        <w:rPr>
          <w:b/>
          <w:sz w:val="28"/>
          <w:szCs w:val="28"/>
        </w:rPr>
      </w:pPr>
    </w:p>
    <w:p w:rsidR="00880A8E" w:rsidRDefault="00880A8E">
      <w:pPr>
        <w:jc w:val="center"/>
        <w:rPr>
          <w:b/>
          <w:sz w:val="28"/>
          <w:szCs w:val="28"/>
        </w:rPr>
      </w:pPr>
      <w:r>
        <w:rPr>
          <w:b/>
          <w:sz w:val="28"/>
          <w:szCs w:val="28"/>
        </w:rPr>
        <w:t xml:space="preserve">Административный регламент предоставления муниципальной услуги </w:t>
      </w:r>
    </w:p>
    <w:p w:rsidR="00880A8E" w:rsidRDefault="00880A8E">
      <w:pPr>
        <w:jc w:val="center"/>
        <w:rPr>
          <w:b/>
          <w:sz w:val="28"/>
          <w:szCs w:val="28"/>
        </w:rPr>
      </w:pPr>
      <w:r>
        <w:rPr>
          <w:b/>
          <w:sz w:val="28"/>
          <w:szCs w:val="28"/>
        </w:rPr>
        <w:t>«Предоставление информации о порядке предоставления жилищно-коммунальных услуг в муниципальном образовании</w:t>
      </w:r>
    </w:p>
    <w:p w:rsidR="00880A8E" w:rsidRDefault="00880A8E">
      <w:pPr>
        <w:jc w:val="center"/>
        <w:rPr>
          <w:b/>
          <w:sz w:val="28"/>
          <w:szCs w:val="28"/>
        </w:rPr>
      </w:pPr>
      <w:r>
        <w:rPr>
          <w:b/>
          <w:sz w:val="28"/>
          <w:szCs w:val="28"/>
        </w:rPr>
        <w:t>Тужинский муниципальный район</w:t>
      </w:r>
    </w:p>
    <w:p w:rsidR="00880A8E" w:rsidRDefault="00880A8E">
      <w:pPr>
        <w:jc w:val="center"/>
        <w:rPr>
          <w:b/>
          <w:sz w:val="28"/>
          <w:szCs w:val="28"/>
        </w:rPr>
      </w:pPr>
    </w:p>
    <w:p w:rsidR="00880A8E" w:rsidRDefault="00880A8E">
      <w:pPr>
        <w:jc w:val="center"/>
        <w:rPr>
          <w:sz w:val="22"/>
          <w:szCs w:val="22"/>
        </w:rPr>
      </w:pPr>
    </w:p>
    <w:p w:rsidR="00880A8E" w:rsidRDefault="00880A8E">
      <w:pPr>
        <w:autoSpaceDE w:val="0"/>
        <w:spacing w:line="360" w:lineRule="auto"/>
        <w:ind w:firstLine="708"/>
        <w:jc w:val="both"/>
        <w:rPr>
          <w:b/>
          <w:sz w:val="28"/>
          <w:szCs w:val="28"/>
        </w:rPr>
      </w:pPr>
      <w:r>
        <w:rPr>
          <w:b/>
          <w:sz w:val="28"/>
          <w:szCs w:val="28"/>
        </w:rPr>
        <w:t>1. Общие положения</w:t>
      </w:r>
    </w:p>
    <w:p w:rsidR="00880A8E" w:rsidRDefault="00880A8E">
      <w:pPr>
        <w:autoSpaceDE w:val="0"/>
        <w:spacing w:line="360" w:lineRule="auto"/>
        <w:ind w:firstLine="708"/>
        <w:rPr>
          <w:b/>
          <w:sz w:val="28"/>
          <w:szCs w:val="28"/>
        </w:rPr>
      </w:pPr>
      <w:r>
        <w:rPr>
          <w:b/>
          <w:sz w:val="28"/>
          <w:szCs w:val="28"/>
        </w:rPr>
        <w:t>1.1. Предмет регулирования Административного регламента</w:t>
      </w:r>
    </w:p>
    <w:p w:rsidR="00880A8E" w:rsidRDefault="00880A8E">
      <w:pPr>
        <w:shd w:val="clear" w:color="auto" w:fill="FFFFFF"/>
        <w:spacing w:line="360" w:lineRule="auto"/>
        <w:ind w:firstLine="708"/>
        <w:jc w:val="both"/>
        <w:rPr>
          <w:sz w:val="28"/>
          <w:szCs w:val="28"/>
        </w:rPr>
      </w:pPr>
      <w:r>
        <w:rPr>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sz w:val="28"/>
          <w:szCs w:val="28"/>
        </w:rPr>
        <w:t xml:space="preserve"> </w:t>
      </w:r>
      <w:r>
        <w:rPr>
          <w:sz w:val="28"/>
          <w:szCs w:val="28"/>
        </w:rPr>
        <w:t xml:space="preserve">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w:t>
      </w:r>
      <w:r>
        <w:rPr>
          <w:b/>
          <w:i/>
          <w:sz w:val="28"/>
          <w:szCs w:val="28"/>
        </w:rPr>
        <w:t>Тужинского</w:t>
      </w:r>
      <w:r>
        <w:rPr>
          <w:sz w:val="28"/>
          <w:szCs w:val="28"/>
        </w:rPr>
        <w:t xml:space="preserve"> </w:t>
      </w:r>
      <w:r>
        <w:rPr>
          <w:b/>
          <w:i/>
          <w:sz w:val="28"/>
          <w:szCs w:val="28"/>
        </w:rPr>
        <w:t>муниципального района</w:t>
      </w:r>
      <w:r>
        <w:rPr>
          <w:i/>
          <w:sz w:val="28"/>
          <w:szCs w:val="28"/>
        </w:rPr>
        <w:t xml:space="preserve"> </w:t>
      </w:r>
      <w:r>
        <w:rPr>
          <w:sz w:val="28"/>
          <w:szCs w:val="28"/>
        </w:rPr>
        <w:t>(далее – администрация), ее должностных лиц при осуществлении полномочий по предоставлению муниципальной услуги.</w:t>
      </w:r>
    </w:p>
    <w:p w:rsidR="00880A8E" w:rsidRDefault="00880A8E">
      <w:pPr>
        <w:shd w:val="clear" w:color="auto" w:fill="FFFFFF"/>
        <w:spacing w:line="360" w:lineRule="auto"/>
        <w:ind w:firstLine="708"/>
        <w:jc w:val="both"/>
        <w:rPr>
          <w:sz w:val="28"/>
          <w:szCs w:val="28"/>
        </w:rPr>
      </w:pPr>
      <w:r>
        <w:rPr>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880A8E" w:rsidRDefault="00880A8E">
      <w:pPr>
        <w:autoSpaceDE w:val="0"/>
        <w:spacing w:line="360" w:lineRule="auto"/>
        <w:ind w:firstLine="708"/>
        <w:jc w:val="both"/>
        <w:rPr>
          <w:b/>
          <w:sz w:val="28"/>
          <w:szCs w:val="28"/>
        </w:rPr>
      </w:pPr>
      <w:r>
        <w:rPr>
          <w:b/>
          <w:sz w:val="28"/>
          <w:szCs w:val="28"/>
        </w:rPr>
        <w:t>1.2. Круг заявителей</w:t>
      </w:r>
    </w:p>
    <w:p w:rsidR="00880A8E" w:rsidRDefault="00880A8E">
      <w:pPr>
        <w:autoSpaceDE w:val="0"/>
        <w:spacing w:line="360" w:lineRule="auto"/>
        <w:ind w:firstLine="708"/>
        <w:jc w:val="both"/>
        <w:rPr>
          <w:sz w:val="28"/>
          <w:szCs w:val="28"/>
        </w:rPr>
      </w:pPr>
      <w:r>
        <w:rPr>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880A8E" w:rsidRDefault="00880A8E">
      <w:pPr>
        <w:autoSpaceDE w:val="0"/>
        <w:spacing w:after="120"/>
        <w:ind w:left="1412" w:hanging="703"/>
        <w:jc w:val="both"/>
        <w:rPr>
          <w:b/>
          <w:sz w:val="28"/>
          <w:szCs w:val="28"/>
        </w:rPr>
      </w:pPr>
      <w:r>
        <w:rPr>
          <w:b/>
          <w:sz w:val="28"/>
          <w:szCs w:val="28"/>
        </w:rPr>
        <w:lastRenderedPageBreak/>
        <w:t>1.3.</w:t>
      </w:r>
      <w:r>
        <w:rPr>
          <w:b/>
          <w:sz w:val="28"/>
          <w:szCs w:val="28"/>
        </w:rPr>
        <w:tab/>
        <w:t>Требования к порядку информирования о предоставлении муниципальной услуги</w:t>
      </w:r>
    </w:p>
    <w:p w:rsidR="00880A8E" w:rsidRDefault="00880A8E">
      <w:pPr>
        <w:autoSpaceDE w:val="0"/>
        <w:spacing w:line="360" w:lineRule="auto"/>
        <w:ind w:firstLine="708"/>
        <w:jc w:val="both"/>
        <w:rPr>
          <w:sz w:val="28"/>
          <w:szCs w:val="28"/>
        </w:rPr>
      </w:pPr>
      <w:r>
        <w:rPr>
          <w:sz w:val="28"/>
          <w:szCs w:val="28"/>
        </w:rPr>
        <w:t xml:space="preserve">1.3.1. Справочная информация о предоставлении муниципальной услуги:  </w:t>
      </w:r>
    </w:p>
    <w:p w:rsidR="00880A8E" w:rsidRDefault="00880A8E">
      <w:pPr>
        <w:tabs>
          <w:tab w:val="left" w:pos="2520"/>
        </w:tabs>
        <w:spacing w:line="360" w:lineRule="auto"/>
        <w:ind w:firstLine="708"/>
        <w:jc w:val="both"/>
        <w:rPr>
          <w:b/>
          <w:i/>
          <w:sz w:val="28"/>
          <w:szCs w:val="28"/>
        </w:rPr>
      </w:pPr>
      <w:r>
        <w:rPr>
          <w:bCs/>
          <w:sz w:val="28"/>
          <w:szCs w:val="28"/>
        </w:rPr>
        <w:t>адрес</w:t>
      </w:r>
      <w:r>
        <w:rPr>
          <w:sz w:val="28"/>
          <w:szCs w:val="28"/>
        </w:rPr>
        <w:t xml:space="preserve"> м</w:t>
      </w:r>
      <w:r>
        <w:rPr>
          <w:bCs/>
          <w:sz w:val="28"/>
          <w:szCs w:val="28"/>
        </w:rPr>
        <w:t xml:space="preserve">естонахождения исполнителя: </w:t>
      </w:r>
      <w:r>
        <w:rPr>
          <w:b/>
          <w:i/>
          <w:sz w:val="28"/>
          <w:szCs w:val="28"/>
        </w:rPr>
        <w:t>612200,</w:t>
      </w:r>
      <w:r>
        <w:rPr>
          <w:b/>
          <w:bCs/>
          <w:i/>
          <w:sz w:val="28"/>
          <w:szCs w:val="28"/>
        </w:rPr>
        <w:t xml:space="preserve"> Кировская  область, Тужинский м</w:t>
      </w:r>
      <w:r>
        <w:rPr>
          <w:b/>
          <w:i/>
          <w:sz w:val="28"/>
          <w:szCs w:val="28"/>
        </w:rPr>
        <w:t>униципальный район, пгт.Тужа, ул. Горького, 5;</w:t>
      </w:r>
    </w:p>
    <w:p w:rsidR="00880A8E" w:rsidRDefault="00880A8E">
      <w:pPr>
        <w:autoSpaceDE w:val="0"/>
        <w:spacing w:line="360" w:lineRule="auto"/>
        <w:ind w:firstLine="708"/>
        <w:rPr>
          <w:sz w:val="28"/>
          <w:szCs w:val="28"/>
        </w:rPr>
      </w:pPr>
      <w:r>
        <w:rPr>
          <w:sz w:val="28"/>
          <w:szCs w:val="28"/>
        </w:rPr>
        <w:t xml:space="preserve">режим работы:                </w:t>
      </w:r>
    </w:p>
    <w:p w:rsidR="00880A8E" w:rsidRDefault="00880A8E">
      <w:pPr>
        <w:autoSpaceDE w:val="0"/>
        <w:spacing w:line="360" w:lineRule="auto"/>
        <w:ind w:firstLine="708"/>
        <w:jc w:val="both"/>
        <w:rPr>
          <w:b/>
          <w:i/>
          <w:sz w:val="28"/>
          <w:szCs w:val="28"/>
        </w:rPr>
      </w:pPr>
      <w:r>
        <w:rPr>
          <w:b/>
          <w:i/>
          <w:sz w:val="28"/>
          <w:szCs w:val="28"/>
        </w:rPr>
        <w:t>понедельник, вторник, среда, четверг, пятница – с 8.00 ч. до 17.00 ч.,</w:t>
      </w:r>
    </w:p>
    <w:p w:rsidR="00880A8E" w:rsidRDefault="00880A8E">
      <w:pPr>
        <w:autoSpaceDE w:val="0"/>
        <w:spacing w:line="360" w:lineRule="auto"/>
        <w:ind w:firstLine="708"/>
        <w:rPr>
          <w:b/>
          <w:i/>
          <w:sz w:val="28"/>
          <w:szCs w:val="28"/>
        </w:rPr>
      </w:pPr>
      <w:r>
        <w:rPr>
          <w:b/>
          <w:i/>
          <w:sz w:val="28"/>
          <w:szCs w:val="28"/>
        </w:rPr>
        <w:t>перерыв – с 12.00 ч. до 13.00 ч;</w:t>
      </w:r>
    </w:p>
    <w:p w:rsidR="00880A8E" w:rsidRDefault="00880A8E">
      <w:pPr>
        <w:autoSpaceDE w:val="0"/>
        <w:spacing w:line="360" w:lineRule="auto"/>
        <w:ind w:firstLine="708"/>
        <w:rPr>
          <w:b/>
          <w:i/>
          <w:kern w:val="1"/>
          <w:sz w:val="28"/>
          <w:szCs w:val="28"/>
        </w:rPr>
      </w:pPr>
      <w:r>
        <w:rPr>
          <w:kern w:val="1"/>
          <w:sz w:val="28"/>
          <w:szCs w:val="28"/>
        </w:rPr>
        <w:t xml:space="preserve">телефон: </w:t>
      </w:r>
      <w:r>
        <w:rPr>
          <w:b/>
          <w:i/>
          <w:kern w:val="1"/>
          <w:sz w:val="28"/>
          <w:szCs w:val="28"/>
        </w:rPr>
        <w:t>(83340) 2-18-33;</w:t>
      </w:r>
    </w:p>
    <w:p w:rsidR="00880A8E" w:rsidRDefault="00880A8E">
      <w:pPr>
        <w:autoSpaceDE w:val="0"/>
        <w:spacing w:line="360" w:lineRule="auto"/>
        <w:ind w:firstLine="708"/>
        <w:jc w:val="both"/>
        <w:rPr>
          <w:b/>
          <w:i/>
          <w:kern w:val="1"/>
          <w:sz w:val="28"/>
          <w:szCs w:val="28"/>
          <w:u w:val="single"/>
        </w:rPr>
      </w:pPr>
      <w:r>
        <w:rPr>
          <w:sz w:val="28"/>
          <w:szCs w:val="28"/>
        </w:rPr>
        <w:t xml:space="preserve">официальный сайт </w:t>
      </w:r>
      <w:r>
        <w:rPr>
          <w:b/>
          <w:i/>
          <w:sz w:val="28"/>
          <w:szCs w:val="28"/>
        </w:rPr>
        <w:t>Тужинского</w:t>
      </w:r>
      <w:r>
        <w:rPr>
          <w:sz w:val="28"/>
          <w:szCs w:val="28"/>
        </w:rPr>
        <w:t xml:space="preserve"> </w:t>
      </w:r>
      <w:r>
        <w:rPr>
          <w:b/>
          <w:i/>
          <w:sz w:val="28"/>
          <w:szCs w:val="28"/>
        </w:rPr>
        <w:t>муниципального района в информационно-телекоммуникационной сети "Интернет" (далее – сеть Интернет)</w:t>
      </w:r>
      <w:r>
        <w:rPr>
          <w:b/>
          <w:i/>
          <w:kern w:val="1"/>
          <w:sz w:val="28"/>
          <w:szCs w:val="28"/>
        </w:rPr>
        <w:t xml:space="preserve"> – </w:t>
      </w:r>
      <w:r>
        <w:rPr>
          <w:b/>
          <w:i/>
          <w:kern w:val="1"/>
          <w:sz w:val="28"/>
          <w:szCs w:val="28"/>
          <w:u w:val="single"/>
          <w:lang w:val="en-US"/>
        </w:rPr>
        <w:t>www</w:t>
      </w:r>
      <w:r>
        <w:rPr>
          <w:b/>
          <w:i/>
          <w:kern w:val="1"/>
          <w:sz w:val="28"/>
          <w:szCs w:val="28"/>
          <w:u w:val="single"/>
        </w:rPr>
        <w:t>.</w:t>
      </w:r>
      <w:r>
        <w:rPr>
          <w:b/>
          <w:i/>
          <w:kern w:val="1"/>
          <w:sz w:val="28"/>
          <w:szCs w:val="28"/>
          <w:u w:val="single"/>
          <w:lang w:val="en-US"/>
        </w:rPr>
        <w:t>municipal</w:t>
      </w:r>
      <w:r>
        <w:rPr>
          <w:b/>
          <w:i/>
          <w:kern w:val="1"/>
          <w:sz w:val="28"/>
          <w:szCs w:val="28"/>
          <w:u w:val="single"/>
        </w:rPr>
        <w:t>.</w:t>
      </w:r>
      <w:r>
        <w:rPr>
          <w:b/>
          <w:i/>
          <w:kern w:val="1"/>
          <w:sz w:val="28"/>
          <w:szCs w:val="28"/>
          <w:u w:val="single"/>
          <w:lang w:val="en-US"/>
        </w:rPr>
        <w:t>kirovreg</w:t>
      </w:r>
      <w:r>
        <w:rPr>
          <w:b/>
          <w:i/>
          <w:kern w:val="1"/>
          <w:sz w:val="28"/>
          <w:szCs w:val="28"/>
          <w:u w:val="single"/>
        </w:rPr>
        <w:t>.</w:t>
      </w:r>
      <w:r>
        <w:rPr>
          <w:b/>
          <w:i/>
          <w:kern w:val="1"/>
          <w:sz w:val="28"/>
          <w:szCs w:val="28"/>
          <w:u w:val="single"/>
          <w:lang w:val="en-US"/>
        </w:rPr>
        <w:t>ru</w:t>
      </w:r>
      <w:r>
        <w:rPr>
          <w:b/>
          <w:i/>
          <w:kern w:val="1"/>
          <w:sz w:val="28"/>
          <w:szCs w:val="28"/>
          <w:u w:val="single"/>
        </w:rPr>
        <w:t>/</w:t>
      </w:r>
      <w:r>
        <w:rPr>
          <w:b/>
          <w:i/>
          <w:kern w:val="1"/>
          <w:sz w:val="28"/>
          <w:szCs w:val="28"/>
          <w:u w:val="single"/>
          <w:lang w:val="en-US"/>
        </w:rPr>
        <w:t>tuzha</w:t>
      </w:r>
      <w:r>
        <w:rPr>
          <w:b/>
          <w:i/>
          <w:kern w:val="1"/>
          <w:sz w:val="28"/>
          <w:szCs w:val="28"/>
          <w:u w:val="single"/>
        </w:rPr>
        <w:t>/</w:t>
      </w:r>
    </w:p>
    <w:p w:rsidR="00880A8E" w:rsidRDefault="00880A8E">
      <w:pPr>
        <w:tabs>
          <w:tab w:val="left" w:pos="2520"/>
        </w:tabs>
        <w:spacing w:line="360" w:lineRule="auto"/>
        <w:ind w:firstLine="708"/>
        <w:jc w:val="both"/>
        <w:rPr>
          <w:sz w:val="28"/>
          <w:szCs w:val="28"/>
        </w:rPr>
      </w:pPr>
      <w:r>
        <w:rPr>
          <w:sz w:val="28"/>
          <w:szCs w:val="28"/>
        </w:rPr>
        <w:t>1.3.2. Способы информирования о предоставлении муниципальной услуги:</w:t>
      </w:r>
    </w:p>
    <w:p w:rsidR="00880A8E" w:rsidRDefault="00880A8E">
      <w:pPr>
        <w:tabs>
          <w:tab w:val="left" w:pos="2520"/>
        </w:tabs>
        <w:spacing w:line="360" w:lineRule="auto"/>
        <w:ind w:firstLine="708"/>
        <w:jc w:val="both"/>
        <w:rPr>
          <w:sz w:val="28"/>
          <w:szCs w:val="28"/>
        </w:rPr>
      </w:pPr>
      <w:r>
        <w:rPr>
          <w:sz w:val="28"/>
          <w:szCs w:val="28"/>
        </w:rPr>
        <w:t>1.3.2.1. В форме публичного информирования:</w:t>
      </w:r>
    </w:p>
    <w:p w:rsidR="00880A8E" w:rsidRDefault="00880A8E">
      <w:pPr>
        <w:autoSpaceDE w:val="0"/>
        <w:spacing w:line="360" w:lineRule="auto"/>
        <w:ind w:firstLine="708"/>
        <w:jc w:val="both"/>
        <w:rPr>
          <w:b/>
          <w:i/>
          <w:kern w:val="1"/>
          <w:sz w:val="28"/>
          <w:szCs w:val="28"/>
          <w:u w:val="single"/>
        </w:rPr>
      </w:pPr>
      <w:r>
        <w:rPr>
          <w:sz w:val="28"/>
          <w:szCs w:val="28"/>
        </w:rPr>
        <w:t xml:space="preserve">на официальном сайте </w:t>
      </w:r>
      <w:r>
        <w:rPr>
          <w:b/>
          <w:i/>
          <w:kern w:val="1"/>
          <w:sz w:val="28"/>
          <w:szCs w:val="28"/>
        </w:rPr>
        <w:t xml:space="preserve">– </w:t>
      </w:r>
      <w:r>
        <w:rPr>
          <w:b/>
          <w:i/>
          <w:kern w:val="1"/>
          <w:sz w:val="28"/>
          <w:szCs w:val="28"/>
          <w:u w:val="single"/>
          <w:lang w:val="en-US"/>
        </w:rPr>
        <w:t>www</w:t>
      </w:r>
      <w:r>
        <w:rPr>
          <w:b/>
          <w:i/>
          <w:kern w:val="1"/>
          <w:sz w:val="28"/>
          <w:szCs w:val="28"/>
          <w:u w:val="single"/>
        </w:rPr>
        <w:t>.</w:t>
      </w:r>
      <w:r>
        <w:rPr>
          <w:b/>
          <w:i/>
          <w:kern w:val="1"/>
          <w:sz w:val="28"/>
          <w:szCs w:val="28"/>
          <w:u w:val="single"/>
          <w:lang w:val="en-US"/>
        </w:rPr>
        <w:t>municipal</w:t>
      </w:r>
      <w:r>
        <w:rPr>
          <w:b/>
          <w:i/>
          <w:kern w:val="1"/>
          <w:sz w:val="28"/>
          <w:szCs w:val="28"/>
          <w:u w:val="single"/>
        </w:rPr>
        <w:t>.</w:t>
      </w:r>
      <w:r>
        <w:rPr>
          <w:b/>
          <w:i/>
          <w:kern w:val="1"/>
          <w:sz w:val="28"/>
          <w:szCs w:val="28"/>
          <w:u w:val="single"/>
          <w:lang w:val="en-US"/>
        </w:rPr>
        <w:t>kirovreg</w:t>
      </w:r>
      <w:r>
        <w:rPr>
          <w:b/>
          <w:i/>
          <w:kern w:val="1"/>
          <w:sz w:val="28"/>
          <w:szCs w:val="28"/>
          <w:u w:val="single"/>
        </w:rPr>
        <w:t>.</w:t>
      </w:r>
      <w:r>
        <w:rPr>
          <w:b/>
          <w:i/>
          <w:kern w:val="1"/>
          <w:sz w:val="28"/>
          <w:szCs w:val="28"/>
          <w:u w:val="single"/>
          <w:lang w:val="en-US"/>
        </w:rPr>
        <w:t>ru</w:t>
      </w:r>
      <w:r>
        <w:rPr>
          <w:b/>
          <w:i/>
          <w:kern w:val="1"/>
          <w:sz w:val="28"/>
          <w:szCs w:val="28"/>
          <w:u w:val="single"/>
        </w:rPr>
        <w:t>/</w:t>
      </w:r>
      <w:r>
        <w:rPr>
          <w:b/>
          <w:i/>
          <w:kern w:val="1"/>
          <w:sz w:val="28"/>
          <w:szCs w:val="28"/>
          <w:u w:val="single"/>
          <w:lang w:val="en-US"/>
        </w:rPr>
        <w:t>tuzha</w:t>
      </w:r>
      <w:r>
        <w:rPr>
          <w:b/>
          <w:i/>
          <w:kern w:val="1"/>
          <w:sz w:val="28"/>
          <w:szCs w:val="28"/>
          <w:u w:val="single"/>
        </w:rPr>
        <w:t>/;</w:t>
      </w:r>
    </w:p>
    <w:p w:rsidR="00880A8E" w:rsidRDefault="00880A8E">
      <w:pPr>
        <w:shd w:val="clear" w:color="auto" w:fill="FFFFFF"/>
        <w:spacing w:line="360" w:lineRule="auto"/>
        <w:ind w:firstLine="708"/>
        <w:jc w:val="both"/>
        <w:rPr>
          <w:sz w:val="28"/>
          <w:szCs w:val="28"/>
        </w:rPr>
      </w:pPr>
      <w:r>
        <w:rPr>
          <w:sz w:val="28"/>
          <w:szCs w:val="28"/>
        </w:rPr>
        <w:t xml:space="preserve">на информационном стенде в здании администрации размещаются следующие сведения: </w:t>
      </w:r>
    </w:p>
    <w:p w:rsidR="00880A8E" w:rsidRDefault="00880A8E">
      <w:pPr>
        <w:shd w:val="clear" w:color="auto" w:fill="FFFFFF"/>
        <w:spacing w:line="360" w:lineRule="auto"/>
        <w:ind w:firstLine="708"/>
        <w:jc w:val="both"/>
        <w:rPr>
          <w:sz w:val="28"/>
          <w:szCs w:val="28"/>
        </w:rPr>
      </w:pPr>
      <w:r>
        <w:rPr>
          <w:sz w:val="28"/>
          <w:szCs w:val="28"/>
        </w:rPr>
        <w:t>общий режим работы администрации,</w:t>
      </w:r>
    </w:p>
    <w:p w:rsidR="00880A8E" w:rsidRDefault="00880A8E">
      <w:pPr>
        <w:shd w:val="clear" w:color="auto" w:fill="FFFFFF"/>
        <w:spacing w:line="360" w:lineRule="auto"/>
        <w:ind w:firstLine="708"/>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880A8E" w:rsidRDefault="00880A8E">
      <w:pPr>
        <w:shd w:val="clear" w:color="auto" w:fill="FFFFFF"/>
        <w:spacing w:line="360" w:lineRule="auto"/>
        <w:ind w:firstLine="708"/>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880A8E" w:rsidRDefault="00880A8E">
      <w:pPr>
        <w:shd w:val="clear" w:color="auto" w:fill="FFFFFF"/>
        <w:spacing w:line="360" w:lineRule="auto"/>
        <w:ind w:firstLine="708"/>
        <w:jc w:val="both"/>
        <w:rPr>
          <w:spacing w:val="-1"/>
          <w:sz w:val="28"/>
          <w:szCs w:val="28"/>
        </w:rPr>
      </w:pPr>
      <w:r>
        <w:rPr>
          <w:spacing w:val="-1"/>
          <w:sz w:val="28"/>
          <w:szCs w:val="28"/>
        </w:rPr>
        <w:t>перечень, формы документов для заполнения, образцы заполнения документов,</w:t>
      </w:r>
    </w:p>
    <w:p w:rsidR="00880A8E" w:rsidRDefault="00880A8E">
      <w:pPr>
        <w:shd w:val="clear" w:color="auto" w:fill="FFFFFF"/>
        <w:spacing w:line="360" w:lineRule="auto"/>
        <w:ind w:firstLine="708"/>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880A8E" w:rsidRDefault="00880A8E">
      <w:pPr>
        <w:shd w:val="clear" w:color="auto" w:fill="FFFFFF"/>
        <w:spacing w:line="360" w:lineRule="auto"/>
        <w:ind w:firstLine="708"/>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880A8E" w:rsidRDefault="00880A8E">
      <w:pPr>
        <w:shd w:val="clear" w:color="auto" w:fill="FFFFFF"/>
        <w:spacing w:line="360" w:lineRule="auto"/>
        <w:ind w:firstLine="708"/>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880A8E" w:rsidRDefault="00880A8E">
      <w:pPr>
        <w:spacing w:line="360" w:lineRule="auto"/>
        <w:ind w:firstLine="708"/>
        <w:jc w:val="both"/>
        <w:rPr>
          <w:sz w:val="28"/>
          <w:szCs w:val="28"/>
        </w:rPr>
      </w:pPr>
      <w:r>
        <w:rPr>
          <w:sz w:val="28"/>
          <w:szCs w:val="28"/>
        </w:rPr>
        <w:lastRenderedPageBreak/>
        <w:t>1.3.2.2. В форме индивидуального информирования:</w:t>
      </w:r>
    </w:p>
    <w:p w:rsidR="00880A8E" w:rsidRDefault="00880A8E">
      <w:pPr>
        <w:spacing w:line="360" w:lineRule="auto"/>
        <w:ind w:firstLine="708"/>
        <w:jc w:val="both"/>
        <w:rPr>
          <w:sz w:val="28"/>
          <w:szCs w:val="28"/>
        </w:rPr>
      </w:pPr>
      <w:r>
        <w:rPr>
          <w:sz w:val="28"/>
          <w:szCs w:val="28"/>
        </w:rPr>
        <w:t>устно:</w:t>
      </w:r>
    </w:p>
    <w:p w:rsidR="00880A8E" w:rsidRDefault="00880A8E">
      <w:pPr>
        <w:spacing w:line="360" w:lineRule="auto"/>
        <w:ind w:firstLine="708"/>
        <w:jc w:val="both"/>
        <w:rPr>
          <w:sz w:val="28"/>
          <w:szCs w:val="28"/>
        </w:rPr>
      </w:pPr>
      <w:r>
        <w:rPr>
          <w:sz w:val="28"/>
          <w:szCs w:val="28"/>
        </w:rPr>
        <w:t>по телефонам для справок (консультаций),</w:t>
      </w:r>
    </w:p>
    <w:p w:rsidR="00880A8E" w:rsidRDefault="00880A8E">
      <w:pPr>
        <w:spacing w:line="360" w:lineRule="auto"/>
        <w:ind w:firstLine="708"/>
        <w:jc w:val="both"/>
        <w:rPr>
          <w:sz w:val="28"/>
          <w:szCs w:val="28"/>
        </w:rPr>
      </w:pPr>
      <w:r>
        <w:rPr>
          <w:sz w:val="28"/>
          <w:szCs w:val="28"/>
        </w:rPr>
        <w:t>лично;</w:t>
      </w:r>
    </w:p>
    <w:p w:rsidR="00880A8E" w:rsidRDefault="00880A8E">
      <w:pPr>
        <w:spacing w:line="360" w:lineRule="auto"/>
        <w:ind w:firstLine="708"/>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880A8E" w:rsidRDefault="00880A8E">
      <w:pPr>
        <w:spacing w:line="360" w:lineRule="auto"/>
        <w:ind w:firstLine="708"/>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880A8E" w:rsidRDefault="00880A8E">
      <w:pPr>
        <w:spacing w:line="360" w:lineRule="auto"/>
        <w:ind w:firstLine="708"/>
        <w:jc w:val="both"/>
        <w:rPr>
          <w:sz w:val="28"/>
          <w:szCs w:val="28"/>
        </w:rPr>
      </w:pPr>
      <w:r>
        <w:rPr>
          <w:sz w:val="28"/>
          <w:szCs w:val="28"/>
        </w:rPr>
        <w:t>Информирование (консультирование) осуществляется по следующим вопросам:</w:t>
      </w:r>
    </w:p>
    <w:p w:rsidR="00880A8E" w:rsidRDefault="00880A8E">
      <w:pPr>
        <w:spacing w:line="360" w:lineRule="auto"/>
        <w:ind w:firstLine="708"/>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880A8E" w:rsidRDefault="00880A8E">
      <w:pPr>
        <w:spacing w:line="360" w:lineRule="auto"/>
        <w:ind w:firstLine="708"/>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880A8E" w:rsidRDefault="00880A8E">
      <w:pPr>
        <w:spacing w:line="360" w:lineRule="auto"/>
        <w:ind w:firstLine="708"/>
        <w:jc w:val="both"/>
        <w:rPr>
          <w:sz w:val="28"/>
          <w:szCs w:val="28"/>
        </w:rPr>
      </w:pPr>
      <w:r>
        <w:rPr>
          <w:sz w:val="28"/>
          <w:szCs w:val="28"/>
        </w:rPr>
        <w:t>требования к заверению документов;</w:t>
      </w:r>
    </w:p>
    <w:p w:rsidR="00880A8E" w:rsidRDefault="00880A8E">
      <w:pPr>
        <w:spacing w:line="360" w:lineRule="auto"/>
        <w:ind w:firstLine="708"/>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880A8E" w:rsidRDefault="00880A8E">
      <w:pPr>
        <w:spacing w:line="360" w:lineRule="auto"/>
        <w:ind w:firstLine="708"/>
        <w:jc w:val="both"/>
        <w:rPr>
          <w:sz w:val="28"/>
          <w:szCs w:val="28"/>
        </w:rPr>
      </w:pPr>
      <w:r>
        <w:rPr>
          <w:sz w:val="28"/>
          <w:szCs w:val="28"/>
        </w:rPr>
        <w:t>время приема и выдачи документов специалистом администрации;</w:t>
      </w:r>
    </w:p>
    <w:p w:rsidR="00880A8E" w:rsidRDefault="00880A8E">
      <w:pPr>
        <w:spacing w:line="360" w:lineRule="auto"/>
        <w:ind w:firstLine="708"/>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880A8E" w:rsidRDefault="00880A8E">
      <w:pPr>
        <w:spacing w:line="360" w:lineRule="auto"/>
        <w:ind w:firstLine="708"/>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880A8E" w:rsidRDefault="00880A8E">
      <w:pPr>
        <w:spacing w:line="360" w:lineRule="auto"/>
        <w:ind w:firstLine="708"/>
        <w:jc w:val="both"/>
        <w:rPr>
          <w:sz w:val="28"/>
          <w:szCs w:val="28"/>
        </w:rPr>
      </w:pPr>
      <w:r>
        <w:rPr>
          <w:sz w:val="28"/>
          <w:szCs w:val="28"/>
        </w:rPr>
        <w:t>категории заявителей, имеющих право на получение муниципальной услуги.</w:t>
      </w:r>
    </w:p>
    <w:p w:rsidR="00880A8E" w:rsidRDefault="00880A8E">
      <w:pPr>
        <w:spacing w:line="360" w:lineRule="auto"/>
        <w:ind w:firstLine="708"/>
        <w:jc w:val="both"/>
        <w:rPr>
          <w:sz w:val="28"/>
          <w:szCs w:val="28"/>
        </w:rPr>
      </w:pPr>
      <w:r>
        <w:rPr>
          <w:sz w:val="28"/>
          <w:szCs w:val="28"/>
        </w:rPr>
        <w:t>Информирование по иным вопросам осуществляется на основании письменного обращения.</w:t>
      </w:r>
    </w:p>
    <w:p w:rsidR="00880A8E" w:rsidRDefault="00880A8E">
      <w:pPr>
        <w:spacing w:line="360" w:lineRule="auto"/>
        <w:ind w:firstLine="708"/>
        <w:jc w:val="both"/>
        <w:rPr>
          <w:sz w:val="28"/>
          <w:szCs w:val="28"/>
        </w:rPr>
      </w:pPr>
      <w:r>
        <w:rPr>
          <w:sz w:val="28"/>
          <w:szCs w:val="28"/>
        </w:rPr>
        <w:lastRenderedPageBreak/>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880A8E" w:rsidRDefault="00880A8E">
      <w:pPr>
        <w:spacing w:line="360" w:lineRule="auto"/>
        <w:ind w:firstLine="708"/>
        <w:jc w:val="both"/>
        <w:rPr>
          <w:sz w:val="28"/>
          <w:szCs w:val="28"/>
        </w:rPr>
      </w:pPr>
      <w:r>
        <w:rPr>
          <w:sz w:val="28"/>
          <w:szCs w:val="28"/>
        </w:rPr>
        <w:t xml:space="preserve">Индивидуальное письменное информирование должно содержать: </w:t>
      </w:r>
    </w:p>
    <w:p w:rsidR="00880A8E" w:rsidRDefault="00880A8E">
      <w:pPr>
        <w:spacing w:line="360" w:lineRule="auto"/>
        <w:ind w:firstLine="708"/>
        <w:jc w:val="both"/>
        <w:rPr>
          <w:sz w:val="28"/>
          <w:szCs w:val="28"/>
        </w:rPr>
      </w:pPr>
      <w:r>
        <w:rPr>
          <w:sz w:val="28"/>
          <w:szCs w:val="28"/>
        </w:rPr>
        <w:t xml:space="preserve">ответы на поставленные заявителем вопросы в простой, четкой и понятной форме; </w:t>
      </w:r>
    </w:p>
    <w:p w:rsidR="00880A8E" w:rsidRDefault="00880A8E">
      <w:pPr>
        <w:spacing w:line="360" w:lineRule="auto"/>
        <w:ind w:firstLine="708"/>
        <w:jc w:val="both"/>
        <w:rPr>
          <w:sz w:val="28"/>
          <w:szCs w:val="28"/>
        </w:rPr>
      </w:pPr>
      <w:r>
        <w:rPr>
          <w:sz w:val="28"/>
          <w:szCs w:val="28"/>
        </w:rPr>
        <w:t xml:space="preserve">должность, фамилию, инициалы и номер телефона исполнителя. </w:t>
      </w:r>
    </w:p>
    <w:p w:rsidR="00880A8E" w:rsidRDefault="00880A8E">
      <w:pPr>
        <w:spacing w:line="360" w:lineRule="auto"/>
        <w:ind w:firstLine="708"/>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880A8E" w:rsidRDefault="00880A8E">
      <w:pPr>
        <w:spacing w:line="360" w:lineRule="auto"/>
        <w:ind w:firstLine="708"/>
        <w:jc w:val="both"/>
        <w:rPr>
          <w:b/>
          <w:sz w:val="28"/>
          <w:szCs w:val="28"/>
        </w:rPr>
      </w:pPr>
      <w:r>
        <w:rPr>
          <w:b/>
          <w:sz w:val="28"/>
          <w:szCs w:val="28"/>
        </w:rPr>
        <w:t>2. Стандарт предоставления муниципальной услуги</w:t>
      </w:r>
    </w:p>
    <w:p w:rsidR="00880A8E" w:rsidRDefault="00880A8E">
      <w:pPr>
        <w:autoSpaceDE w:val="0"/>
        <w:spacing w:line="360" w:lineRule="auto"/>
        <w:ind w:firstLine="708"/>
        <w:jc w:val="both"/>
        <w:rPr>
          <w:b/>
          <w:sz w:val="28"/>
          <w:szCs w:val="28"/>
        </w:rPr>
      </w:pPr>
      <w:r>
        <w:rPr>
          <w:b/>
          <w:sz w:val="28"/>
          <w:szCs w:val="28"/>
        </w:rPr>
        <w:t>2.1. Наименование муниципальной услуги</w:t>
      </w:r>
    </w:p>
    <w:p w:rsidR="00880A8E" w:rsidRDefault="00880A8E">
      <w:pPr>
        <w:autoSpaceDE w:val="0"/>
        <w:spacing w:line="360" w:lineRule="auto"/>
        <w:ind w:firstLine="708"/>
        <w:jc w:val="both"/>
        <w:rPr>
          <w:sz w:val="28"/>
          <w:szCs w:val="28"/>
        </w:rPr>
      </w:pPr>
      <w:r>
        <w:rPr>
          <w:sz w:val="28"/>
          <w:szCs w:val="28"/>
        </w:rPr>
        <w:t>Наименование муниципальной услуги: «Предоставление информации о порядке предоставления жилищно-коммунальных услуг в муниципальном образовании».</w:t>
      </w:r>
    </w:p>
    <w:p w:rsidR="00880A8E" w:rsidRDefault="00880A8E">
      <w:pPr>
        <w:autoSpaceDE w:val="0"/>
        <w:spacing w:after="120"/>
        <w:ind w:left="1412" w:hanging="703"/>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880A8E" w:rsidRDefault="00880A8E">
      <w:pPr>
        <w:autoSpaceDE w:val="0"/>
        <w:spacing w:line="360" w:lineRule="auto"/>
        <w:ind w:firstLine="708"/>
        <w:jc w:val="both"/>
        <w:rPr>
          <w:bCs/>
          <w:sz w:val="28"/>
          <w:szCs w:val="28"/>
        </w:rPr>
      </w:pPr>
      <w:r>
        <w:rPr>
          <w:sz w:val="28"/>
          <w:szCs w:val="28"/>
        </w:rPr>
        <w:t xml:space="preserve">2.2.1. Органом, предоставляющим муниципальную услугу, является </w:t>
      </w:r>
      <w:r>
        <w:rPr>
          <w:b/>
          <w:bCs/>
          <w:i/>
          <w:sz w:val="28"/>
          <w:szCs w:val="28"/>
        </w:rPr>
        <w:t>администрация Тужинского муниципального района</w:t>
      </w:r>
      <w:r>
        <w:rPr>
          <w:bCs/>
          <w:sz w:val="28"/>
          <w:szCs w:val="28"/>
        </w:rPr>
        <w:t xml:space="preserve">.  </w:t>
      </w:r>
    </w:p>
    <w:p w:rsidR="00880A8E" w:rsidRDefault="00880A8E">
      <w:pPr>
        <w:autoSpaceDE w:val="0"/>
        <w:spacing w:line="360" w:lineRule="auto"/>
        <w:ind w:firstLine="708"/>
        <w:jc w:val="both"/>
        <w:rPr>
          <w:b/>
          <w:bCs/>
          <w:i/>
          <w:sz w:val="28"/>
          <w:szCs w:val="28"/>
        </w:rPr>
      </w:pPr>
      <w:r>
        <w:rPr>
          <w:bCs/>
          <w:sz w:val="28"/>
          <w:szCs w:val="28"/>
        </w:rPr>
        <w:t xml:space="preserve">2.2.2. Структурным подразделением администрации, ответственным за непосредственное предоставление муниципальной услуги, является </w:t>
      </w:r>
      <w:r>
        <w:rPr>
          <w:b/>
          <w:bCs/>
          <w:i/>
          <w:sz w:val="28"/>
          <w:szCs w:val="28"/>
        </w:rPr>
        <w:t>отдел жизнеобеспечения администрации района.</w:t>
      </w:r>
    </w:p>
    <w:p w:rsidR="00880A8E" w:rsidRDefault="00880A8E">
      <w:pPr>
        <w:autoSpaceDE w:val="0"/>
        <w:spacing w:line="360" w:lineRule="auto"/>
        <w:ind w:firstLine="708"/>
        <w:rPr>
          <w:b/>
          <w:bCs/>
          <w:sz w:val="28"/>
          <w:szCs w:val="28"/>
        </w:rPr>
      </w:pPr>
      <w:r>
        <w:rPr>
          <w:b/>
          <w:bCs/>
          <w:sz w:val="28"/>
          <w:szCs w:val="28"/>
        </w:rPr>
        <w:t xml:space="preserve">2.3. Результат предоставления муниципальной услуги </w:t>
      </w:r>
    </w:p>
    <w:p w:rsidR="00880A8E" w:rsidRDefault="00880A8E">
      <w:pPr>
        <w:autoSpaceDE w:val="0"/>
        <w:spacing w:line="360" w:lineRule="auto"/>
        <w:ind w:firstLine="708"/>
        <w:rPr>
          <w:bCs/>
          <w:sz w:val="28"/>
          <w:szCs w:val="28"/>
        </w:rPr>
      </w:pPr>
      <w:r>
        <w:rPr>
          <w:bCs/>
          <w:sz w:val="28"/>
          <w:szCs w:val="28"/>
        </w:rPr>
        <w:t>Результатом предоставления муниципальной услуги является:</w:t>
      </w:r>
    </w:p>
    <w:p w:rsidR="00880A8E" w:rsidRDefault="00880A8E">
      <w:pPr>
        <w:autoSpaceDE w:val="0"/>
        <w:spacing w:line="360" w:lineRule="auto"/>
        <w:ind w:firstLine="709"/>
        <w:jc w:val="both"/>
        <w:rPr>
          <w:sz w:val="28"/>
          <w:szCs w:val="28"/>
        </w:rPr>
      </w:pPr>
      <w:r>
        <w:rPr>
          <w:sz w:val="28"/>
          <w:szCs w:val="28"/>
        </w:rPr>
        <w:t>предоставление информации о порядке предоставления жилищно-коммунальных услуг;</w:t>
      </w:r>
    </w:p>
    <w:p w:rsidR="00880A8E" w:rsidRDefault="00880A8E">
      <w:pPr>
        <w:autoSpaceDE w:val="0"/>
        <w:spacing w:line="360" w:lineRule="auto"/>
        <w:ind w:firstLine="708"/>
        <w:jc w:val="both"/>
        <w:rPr>
          <w:sz w:val="28"/>
          <w:szCs w:val="28"/>
        </w:rPr>
      </w:pPr>
      <w:r>
        <w:rPr>
          <w:sz w:val="28"/>
          <w:szCs w:val="28"/>
        </w:rPr>
        <w:t>отказ в предоставлении муниципальной услуги.</w:t>
      </w:r>
    </w:p>
    <w:p w:rsidR="00880A8E" w:rsidRDefault="00880A8E">
      <w:pPr>
        <w:autoSpaceDE w:val="0"/>
        <w:spacing w:line="360" w:lineRule="auto"/>
        <w:ind w:firstLine="708"/>
        <w:jc w:val="both"/>
        <w:rPr>
          <w:b/>
          <w:sz w:val="28"/>
          <w:szCs w:val="28"/>
        </w:rPr>
      </w:pPr>
      <w:r>
        <w:rPr>
          <w:b/>
          <w:sz w:val="28"/>
          <w:szCs w:val="28"/>
        </w:rPr>
        <w:t>2.4. Срок предоставления муниципальной услуги</w:t>
      </w:r>
    </w:p>
    <w:p w:rsidR="00880A8E" w:rsidRDefault="00880A8E">
      <w:pPr>
        <w:autoSpaceDE w:val="0"/>
        <w:spacing w:line="360" w:lineRule="auto"/>
        <w:ind w:firstLine="708"/>
        <w:rPr>
          <w:sz w:val="28"/>
          <w:szCs w:val="28"/>
        </w:rPr>
      </w:pPr>
      <w:r>
        <w:rPr>
          <w:sz w:val="28"/>
          <w:szCs w:val="28"/>
        </w:rPr>
        <w:t>Срок предоставления муниципальной услуги составляет 10 дней.</w:t>
      </w:r>
    </w:p>
    <w:p w:rsidR="00880A8E" w:rsidRDefault="00880A8E">
      <w:pPr>
        <w:autoSpaceDE w:val="0"/>
        <w:spacing w:after="120"/>
        <w:ind w:left="1412" w:hanging="703"/>
        <w:jc w:val="both"/>
        <w:rPr>
          <w:b/>
          <w:sz w:val="28"/>
          <w:szCs w:val="28"/>
        </w:rPr>
      </w:pPr>
      <w:r>
        <w:rPr>
          <w:b/>
          <w:sz w:val="28"/>
          <w:szCs w:val="28"/>
        </w:rPr>
        <w:lastRenderedPageBreak/>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80A8E" w:rsidRDefault="00880A8E">
      <w:pPr>
        <w:autoSpaceDE w:val="0"/>
        <w:spacing w:line="360" w:lineRule="auto"/>
        <w:ind w:firstLine="708"/>
        <w:jc w:val="both"/>
        <w:rPr>
          <w:sz w:val="28"/>
          <w:szCs w:val="28"/>
        </w:rPr>
      </w:pPr>
      <w:r>
        <w:rPr>
          <w:sz w:val="28"/>
          <w:szCs w:val="28"/>
        </w:rPr>
        <w:t>Предоставление муниципальной услуги осуществляется                           в соответствии с:</w:t>
      </w:r>
    </w:p>
    <w:p w:rsidR="00880A8E" w:rsidRDefault="00880A8E">
      <w:pPr>
        <w:autoSpaceDE w:val="0"/>
        <w:spacing w:line="360" w:lineRule="auto"/>
        <w:ind w:firstLine="709"/>
        <w:jc w:val="both"/>
        <w:rPr>
          <w:sz w:val="28"/>
          <w:szCs w:val="28"/>
        </w:rPr>
      </w:pPr>
      <w:r>
        <w:rPr>
          <w:sz w:val="28"/>
          <w:szCs w:val="28"/>
        </w:rPr>
        <w:t>Жилищным кодексом Российской Федерации от 29.12.2004 N 188-ФЗ ("Собрание законодательства РФ", 03.01.2005, N 1 (часть 1), ст. 14, "Российская газета", N 1, 12.01.2005, "Парламентская газета", N 7-8, 15.01.2005);</w:t>
      </w:r>
    </w:p>
    <w:p w:rsidR="00880A8E" w:rsidRDefault="00880A8E">
      <w:pPr>
        <w:autoSpaceDE w:val="0"/>
        <w:spacing w:line="360" w:lineRule="auto"/>
        <w:ind w:firstLine="709"/>
        <w:jc w:val="both"/>
        <w:rPr>
          <w:bCs/>
          <w:color w:val="000000"/>
          <w:sz w:val="28"/>
          <w:szCs w:val="28"/>
        </w:rPr>
      </w:pPr>
      <w:r>
        <w:rPr>
          <w:bCs/>
          <w:color w:val="000000"/>
          <w:sz w:val="28"/>
          <w:szCs w:val="28"/>
        </w:rPr>
        <w:t>Федеральным законом  Российской Федерации от 06.10.2003 № 131-ФЗ «Об общих принципах организации местного самоуправления в Российской Федерации» (</w:t>
      </w:r>
      <w:r>
        <w:rPr>
          <w:sz w:val="28"/>
          <w:szCs w:val="28"/>
        </w:rPr>
        <w:t>"Собрание законодательства РФ", 06.10.2003, N 40, ст. 3822)</w:t>
      </w:r>
      <w:r>
        <w:rPr>
          <w:bCs/>
          <w:color w:val="000000"/>
          <w:sz w:val="28"/>
          <w:szCs w:val="28"/>
        </w:rPr>
        <w:t>;</w:t>
      </w:r>
    </w:p>
    <w:p w:rsidR="00880A8E" w:rsidRDefault="00880A8E">
      <w:pPr>
        <w:autoSpaceDE w:val="0"/>
        <w:spacing w:line="360" w:lineRule="auto"/>
        <w:ind w:firstLine="709"/>
        <w:jc w:val="both"/>
        <w:rPr>
          <w:bCs/>
          <w:color w:val="000000"/>
          <w:sz w:val="28"/>
          <w:szCs w:val="28"/>
        </w:rPr>
      </w:pPr>
      <w:r>
        <w:rPr>
          <w:bCs/>
          <w:color w:val="000000"/>
          <w:sz w:val="28"/>
          <w:szCs w:val="28"/>
        </w:rPr>
        <w:t>Федеральным законом от 27.07.2010 № 210-ФЗ «Об организации предоставления государственных и муниципальных услуг» (</w:t>
      </w:r>
      <w:r>
        <w:rPr>
          <w:sz w:val="28"/>
          <w:szCs w:val="28"/>
        </w:rPr>
        <w:t>"Российская газета", N 168, 30.07.2010)</w:t>
      </w:r>
      <w:r>
        <w:rPr>
          <w:bCs/>
          <w:color w:val="000000"/>
          <w:sz w:val="28"/>
          <w:szCs w:val="28"/>
        </w:rPr>
        <w:t>;</w:t>
      </w:r>
    </w:p>
    <w:p w:rsidR="00880A8E" w:rsidRDefault="00880A8E">
      <w:pPr>
        <w:autoSpaceDE w:val="0"/>
        <w:spacing w:line="360" w:lineRule="auto"/>
        <w:ind w:firstLine="709"/>
        <w:jc w:val="both"/>
        <w:rPr>
          <w:sz w:val="28"/>
          <w:szCs w:val="28"/>
        </w:rPr>
      </w:pPr>
      <w:r>
        <w:rPr>
          <w:sz w:val="28"/>
          <w:szCs w:val="28"/>
        </w:rPr>
        <w:t>Федеральным законом от 02.05.2006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70-71, 11.05.2006);</w:t>
      </w:r>
    </w:p>
    <w:p w:rsidR="00880A8E" w:rsidRDefault="00880A8E">
      <w:pPr>
        <w:autoSpaceDE w:val="0"/>
        <w:spacing w:line="360" w:lineRule="auto"/>
        <w:ind w:firstLine="709"/>
        <w:jc w:val="both"/>
        <w:rPr>
          <w:sz w:val="28"/>
          <w:szCs w:val="28"/>
        </w:rPr>
      </w:pPr>
      <w:r>
        <w:rPr>
          <w:sz w:val="28"/>
          <w:szCs w:val="28"/>
        </w:rPr>
        <w:t>Федеральным законом от 06.04.2011 N 63-ФЗ "Об электронной подписи" ("Парламентская газета", N 17, 08-14.04.2011, "Российская газета", N 75, 08.04.2011, "Собрание законодательства РФ", 11.04.2011, N 15, ст. 2036);</w:t>
      </w:r>
    </w:p>
    <w:p w:rsidR="00880A8E" w:rsidRDefault="00880A8E">
      <w:pPr>
        <w:autoSpaceDE w:val="0"/>
        <w:spacing w:line="360" w:lineRule="auto"/>
        <w:ind w:firstLine="709"/>
        <w:jc w:val="both"/>
        <w:rPr>
          <w:sz w:val="28"/>
          <w:szCs w:val="28"/>
        </w:rPr>
      </w:pPr>
      <w:r>
        <w:rPr>
          <w:sz w:val="28"/>
          <w:szCs w:val="28"/>
        </w:rPr>
        <w:t>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("Собрание законодательства РФ", 30.05.2011, N 22, ст. 3168, "Российская газета", N 116, 01.06.2011);</w:t>
      </w:r>
    </w:p>
    <w:p w:rsidR="00880A8E" w:rsidRDefault="00880A8E">
      <w:pPr>
        <w:autoSpaceDE w:val="0"/>
        <w:spacing w:line="360" w:lineRule="auto"/>
        <w:ind w:firstLine="709"/>
        <w:jc w:val="both"/>
        <w:rPr>
          <w:sz w:val="28"/>
          <w:szCs w:val="28"/>
        </w:rPr>
      </w:pPr>
    </w:p>
    <w:p w:rsidR="00880A8E" w:rsidRDefault="00880A8E">
      <w:pPr>
        <w:autoSpaceDE w:val="0"/>
        <w:spacing w:line="360" w:lineRule="auto"/>
        <w:ind w:firstLine="709"/>
        <w:jc w:val="both"/>
        <w:rPr>
          <w:sz w:val="28"/>
          <w:szCs w:val="28"/>
        </w:rPr>
      </w:pPr>
      <w:r>
        <w:rPr>
          <w:sz w:val="28"/>
          <w:szCs w:val="28"/>
        </w:rPr>
        <w:t>постановлением Правительства РФ от 21.07.2008 N 549 "О порядке поставки газа для обеспечения коммунально-бытовых нужд граждан" (вместе с "Правилами поставки газа для обеспечения коммунально-бытовых нужд граждан") ("Собрание законодательства РФ", 28.07.2008, N 30 (ч. 2), ст. 3635, "Российская газета", N 163, 01.08.2008);</w:t>
      </w:r>
    </w:p>
    <w:p w:rsidR="00880A8E" w:rsidRDefault="00880A8E">
      <w:pPr>
        <w:autoSpaceDE w:val="0"/>
        <w:spacing w:line="360" w:lineRule="auto"/>
        <w:ind w:firstLine="709"/>
        <w:jc w:val="both"/>
        <w:rPr>
          <w:sz w:val="28"/>
          <w:szCs w:val="28"/>
        </w:rPr>
      </w:pPr>
      <w:r>
        <w:rPr>
          <w:sz w:val="28"/>
          <w:szCs w:val="28"/>
        </w:rPr>
        <w:t>постановлением Правительства РФ от 23.05.2006 N 307 "О порядке предоставления коммунальных услуг гражданам" (вместе с "Правилами предоставления коммунальных услуг гражданам") ("Российская газета", N 115, 01.06.2006, "Собрание законодательства РФ", 05.06.2006, N 23, ст. 2501);</w:t>
      </w:r>
    </w:p>
    <w:p w:rsidR="00880A8E" w:rsidRDefault="00880A8E">
      <w:pPr>
        <w:autoSpaceDE w:val="0"/>
        <w:spacing w:line="360" w:lineRule="auto"/>
        <w:ind w:firstLine="709"/>
        <w:jc w:val="both"/>
        <w:rPr>
          <w:sz w:val="28"/>
          <w:szCs w:val="28"/>
        </w:rPr>
      </w:pPr>
      <w:r>
        <w:rPr>
          <w:sz w:val="28"/>
          <w:szCs w:val="28"/>
        </w:rPr>
        <w:t>ГОСТ Р 51617-2000. Государственный стандарт Российской Федерации. Жилищно-коммунальные услуги. Общие технические условия (утв. Постановлением Госстандарта России от 19.06.2000 N 158-ст) (М., ИПК Издательство стандартов, 2000).</w:t>
      </w:r>
    </w:p>
    <w:p w:rsidR="00880A8E" w:rsidRDefault="00880A8E">
      <w:pPr>
        <w:autoSpaceDE w:val="0"/>
        <w:spacing w:line="360" w:lineRule="auto"/>
        <w:ind w:firstLine="708"/>
        <w:jc w:val="both"/>
        <w:rPr>
          <w:sz w:val="28"/>
          <w:szCs w:val="28"/>
        </w:rPr>
      </w:pPr>
      <w:r>
        <w:rPr>
          <w:sz w:val="28"/>
          <w:szCs w:val="28"/>
        </w:rPr>
        <w:t xml:space="preserve">Уставом </w:t>
      </w:r>
      <w:r>
        <w:rPr>
          <w:b/>
          <w:i/>
          <w:sz w:val="28"/>
          <w:szCs w:val="28"/>
        </w:rPr>
        <w:t>Тужинского муниципального района</w:t>
      </w:r>
      <w:r>
        <w:rPr>
          <w:sz w:val="28"/>
          <w:szCs w:val="28"/>
        </w:rPr>
        <w:t>;</w:t>
      </w:r>
    </w:p>
    <w:p w:rsidR="00880A8E" w:rsidRDefault="00880A8E">
      <w:pPr>
        <w:autoSpaceDE w:val="0"/>
        <w:spacing w:line="360" w:lineRule="auto"/>
        <w:ind w:firstLine="708"/>
        <w:jc w:val="both"/>
        <w:rPr>
          <w:sz w:val="28"/>
          <w:szCs w:val="28"/>
        </w:rPr>
      </w:pPr>
      <w:r>
        <w:rPr>
          <w:sz w:val="28"/>
          <w:szCs w:val="28"/>
        </w:rPr>
        <w:t>настоящим Административным регламентом.</w:t>
      </w:r>
    </w:p>
    <w:p w:rsidR="00880A8E" w:rsidRDefault="00880A8E">
      <w:pPr>
        <w:pStyle w:val="ConsPlusNormal"/>
        <w:spacing w:after="120"/>
        <w:ind w:left="1412" w:hanging="703"/>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880A8E" w:rsidRDefault="00880A8E">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2.6.1. Документы, которые заявитель должен предоставить самостоятельно: </w:t>
      </w:r>
    </w:p>
    <w:p w:rsidR="00880A8E" w:rsidRDefault="00880A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информации о порядке предоставления жилищно-коммунальных услуг (далее – заявление);</w:t>
      </w:r>
    </w:p>
    <w:p w:rsidR="00880A8E" w:rsidRDefault="00880A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880A8E" w:rsidRDefault="00880A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составляется в произвольной форме в соответствии с требованиями статьи 7 Федерального закона от 02.05.2006 № 59-ФЗ " О порядке рассмотрения обращений граждан Российской Федерации".</w:t>
      </w:r>
    </w:p>
    <w:p w:rsidR="00880A8E" w:rsidRDefault="00880A8E">
      <w:pPr>
        <w:spacing w:line="360" w:lineRule="auto"/>
        <w:ind w:firstLine="709"/>
        <w:jc w:val="both"/>
        <w:rPr>
          <w:sz w:val="28"/>
          <w:szCs w:val="28"/>
        </w:rPr>
      </w:pPr>
      <w:r>
        <w:rPr>
          <w:sz w:val="28"/>
          <w:szCs w:val="28"/>
        </w:rPr>
        <w:t>При устном обращении заявитель должен предоставить только документ, удостоверяющий личность.</w:t>
      </w:r>
    </w:p>
    <w:p w:rsidR="00880A8E" w:rsidRDefault="00880A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 получением муниципальной услуги от имени заявителя уполномоченный представитель представляет документ, </w:t>
      </w:r>
      <w:r>
        <w:rPr>
          <w:rFonts w:ascii="Times New Roman" w:hAnsi="Times New Roman" w:cs="Times New Roman"/>
          <w:sz w:val="28"/>
          <w:szCs w:val="28"/>
        </w:rPr>
        <w:lastRenderedPageBreak/>
        <w:t>удостоверяющий личность и документ, подтверждающий его полномочия на предоставление интересов заявителя.</w:t>
      </w:r>
    </w:p>
    <w:p w:rsidR="00880A8E" w:rsidRDefault="00880A8E">
      <w:pPr>
        <w:autoSpaceDE w:val="0"/>
        <w:spacing w:line="360" w:lineRule="auto"/>
        <w:ind w:firstLine="708"/>
        <w:jc w:val="both"/>
        <w:rPr>
          <w:sz w:val="28"/>
          <w:szCs w:val="28"/>
        </w:rPr>
      </w:pPr>
      <w:r>
        <w:rPr>
          <w:sz w:val="28"/>
          <w:szCs w:val="28"/>
        </w:rPr>
        <w:t>2.6.2. Заявление представляется заявителем в администрацию непосредственно или направляется по почте заказным письмом с уведомлением о вручении.</w:t>
      </w:r>
    </w:p>
    <w:p w:rsidR="00880A8E" w:rsidRDefault="00880A8E">
      <w:pPr>
        <w:autoSpaceDE w:val="0"/>
        <w:spacing w:line="360" w:lineRule="auto"/>
        <w:ind w:firstLine="708"/>
        <w:jc w:val="both"/>
        <w:rPr>
          <w:sz w:val="28"/>
          <w:szCs w:val="28"/>
        </w:rPr>
      </w:pPr>
      <w:r>
        <w:rPr>
          <w:sz w:val="28"/>
          <w:szCs w:val="28"/>
        </w:rPr>
        <w:t>Запрос может быть направлен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rsidR="00880A8E" w:rsidRDefault="00880A8E">
      <w:pPr>
        <w:spacing w:after="120"/>
        <w:ind w:left="1412" w:hanging="703"/>
        <w:jc w:val="both"/>
        <w:rPr>
          <w:b/>
          <w:sz w:val="28"/>
          <w:szCs w:val="28"/>
        </w:rPr>
      </w:pPr>
      <w:r>
        <w:rPr>
          <w:b/>
          <w:sz w:val="28"/>
          <w:szCs w:val="28"/>
        </w:rPr>
        <w:t>2.7.</w:t>
      </w:r>
      <w:r>
        <w:rPr>
          <w:b/>
          <w:sz w:val="28"/>
          <w:szCs w:val="28"/>
        </w:rPr>
        <w:tab/>
        <w:t>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880A8E" w:rsidRDefault="00880A8E">
      <w:pPr>
        <w:spacing w:line="360" w:lineRule="auto"/>
        <w:ind w:firstLine="708"/>
        <w:jc w:val="both"/>
        <w:rPr>
          <w:sz w:val="28"/>
          <w:szCs w:val="28"/>
        </w:rPr>
      </w:pPr>
      <w:r>
        <w:rPr>
          <w:sz w:val="28"/>
          <w:szCs w:val="28"/>
        </w:rPr>
        <w:t>Запрещается требовать от заявителя:</w:t>
      </w:r>
    </w:p>
    <w:p w:rsidR="00880A8E" w:rsidRDefault="00880A8E">
      <w:pPr>
        <w:autoSpaceDE w:val="0"/>
        <w:spacing w:line="360" w:lineRule="auto"/>
        <w:ind w:firstLine="708"/>
        <w:jc w:val="both"/>
        <w:rPr>
          <w:sz w:val="28"/>
          <w:szCs w:val="28"/>
        </w:rPr>
      </w:pPr>
      <w:r>
        <w:rPr>
          <w:sz w:val="28"/>
          <w:szCs w:val="28"/>
        </w:rPr>
        <w:t>представления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по собственной инициативе;</w:t>
      </w:r>
    </w:p>
    <w:p w:rsidR="00880A8E" w:rsidRDefault="00880A8E">
      <w:pPr>
        <w:spacing w:line="360" w:lineRule="auto"/>
        <w:ind w:firstLine="708"/>
        <w:jc w:val="both"/>
        <w:rPr>
          <w:sz w:val="28"/>
          <w:szCs w:val="28"/>
        </w:rPr>
      </w:pPr>
      <w:r>
        <w:rPr>
          <w:sz w:val="28"/>
          <w:szCs w:val="28"/>
        </w:rPr>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880A8E" w:rsidRDefault="00880A8E">
      <w:pPr>
        <w:autoSpaceDE w:val="0"/>
        <w:spacing w:after="120"/>
        <w:ind w:left="1418" w:hanging="709"/>
        <w:jc w:val="both"/>
        <w:rPr>
          <w:b/>
          <w:sz w:val="28"/>
          <w:szCs w:val="28"/>
        </w:rPr>
      </w:pPr>
      <w:r>
        <w:rPr>
          <w:b/>
          <w:sz w:val="28"/>
          <w:szCs w:val="28"/>
        </w:rPr>
        <w:t>2.8.</w:t>
      </w:r>
      <w:r>
        <w:rPr>
          <w:b/>
          <w:sz w:val="28"/>
          <w:szCs w:val="28"/>
        </w:rPr>
        <w:tab/>
        <w:t>Перечень оснований для отказа в приеме документов</w:t>
      </w:r>
    </w:p>
    <w:p w:rsidR="00880A8E" w:rsidRDefault="00880A8E">
      <w:pPr>
        <w:spacing w:line="360" w:lineRule="auto"/>
        <w:ind w:firstLine="708"/>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880A8E" w:rsidRDefault="00880A8E">
      <w:pPr>
        <w:autoSpaceDE w:val="0"/>
        <w:spacing w:after="120"/>
        <w:ind w:left="1418" w:hanging="709"/>
        <w:jc w:val="both"/>
        <w:rPr>
          <w:b/>
          <w:sz w:val="28"/>
          <w:szCs w:val="28"/>
        </w:rPr>
      </w:pPr>
      <w:r>
        <w:rPr>
          <w:b/>
          <w:sz w:val="28"/>
          <w:szCs w:val="28"/>
        </w:rPr>
        <w:lastRenderedPageBreak/>
        <w:t>2.9.</w:t>
      </w:r>
      <w:r>
        <w:rPr>
          <w:b/>
          <w:sz w:val="28"/>
          <w:szCs w:val="28"/>
        </w:rPr>
        <w:tab/>
        <w:t>Перечень оснований для отказа в предоставлении муниципальной услуги</w:t>
      </w:r>
    </w:p>
    <w:p w:rsidR="00880A8E" w:rsidRDefault="00880A8E">
      <w:pPr>
        <w:autoSpaceDE w:val="0"/>
        <w:spacing w:line="360" w:lineRule="auto"/>
        <w:ind w:firstLine="708"/>
        <w:jc w:val="both"/>
        <w:rPr>
          <w:sz w:val="28"/>
          <w:szCs w:val="28"/>
        </w:rPr>
      </w:pPr>
      <w:r>
        <w:rPr>
          <w:sz w:val="28"/>
          <w:szCs w:val="28"/>
        </w:rPr>
        <w:t xml:space="preserve">Основания для отказа в предоставлении муниципальной услуги: </w:t>
      </w:r>
    </w:p>
    <w:p w:rsidR="00880A8E" w:rsidRDefault="00880A8E">
      <w:pPr>
        <w:spacing w:line="360" w:lineRule="auto"/>
        <w:ind w:firstLine="709"/>
        <w:jc w:val="both"/>
        <w:rPr>
          <w:sz w:val="28"/>
          <w:szCs w:val="28"/>
        </w:rPr>
      </w:pPr>
      <w:r>
        <w:rPr>
          <w:sz w:val="28"/>
          <w:szCs w:val="28"/>
        </w:rPr>
        <w:t>текст заявления не поддается прочтению, о чем в течение 7 дней со дня регистрации заявления сообщается заявителю, если его фамилия и почтовый адрес поддаются прочтению;</w:t>
      </w:r>
    </w:p>
    <w:p w:rsidR="00880A8E" w:rsidRDefault="00880A8E">
      <w:pPr>
        <w:spacing w:line="360" w:lineRule="auto"/>
        <w:ind w:firstLine="709"/>
        <w:jc w:val="both"/>
        <w:rPr>
          <w:sz w:val="28"/>
          <w:szCs w:val="28"/>
        </w:rPr>
      </w:pPr>
      <w:r>
        <w:rPr>
          <w:sz w:val="28"/>
          <w:szCs w:val="28"/>
        </w:rPr>
        <w:t>не представлен документ, удостоверяющий личность;</w:t>
      </w:r>
    </w:p>
    <w:p w:rsidR="00880A8E" w:rsidRDefault="00880A8E">
      <w:pPr>
        <w:autoSpaceDE w:val="0"/>
        <w:spacing w:after="120"/>
        <w:ind w:left="1412" w:hanging="703"/>
        <w:jc w:val="both"/>
        <w:rPr>
          <w:b/>
          <w:sz w:val="28"/>
          <w:szCs w:val="28"/>
        </w:rPr>
      </w:pPr>
      <w:r>
        <w:rPr>
          <w:b/>
          <w:sz w:val="28"/>
          <w:szCs w:val="28"/>
        </w:rPr>
        <w:t>2.10.</w:t>
      </w:r>
      <w:r>
        <w:rPr>
          <w:b/>
          <w:sz w:val="28"/>
          <w:szCs w:val="28"/>
        </w:rPr>
        <w:tab/>
        <w:t>Размер платы, взимаемой за предоставление муниципальной услуги</w:t>
      </w:r>
    </w:p>
    <w:p w:rsidR="00880A8E" w:rsidRDefault="00880A8E">
      <w:pPr>
        <w:autoSpaceDE w:val="0"/>
        <w:spacing w:line="360" w:lineRule="auto"/>
        <w:ind w:firstLine="708"/>
        <w:jc w:val="both"/>
        <w:rPr>
          <w:sz w:val="28"/>
          <w:szCs w:val="28"/>
        </w:rPr>
      </w:pPr>
      <w:r>
        <w:rPr>
          <w:sz w:val="28"/>
          <w:szCs w:val="28"/>
        </w:rPr>
        <w:t>Предоставление муниципальной услуги осуществляется на бесплатной основе.</w:t>
      </w:r>
    </w:p>
    <w:p w:rsidR="00880A8E" w:rsidRDefault="00880A8E">
      <w:pPr>
        <w:spacing w:after="120"/>
        <w:ind w:left="1412" w:hanging="703"/>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880A8E" w:rsidRDefault="00880A8E">
      <w:pPr>
        <w:spacing w:line="360" w:lineRule="auto"/>
        <w:ind w:firstLine="708"/>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880A8E" w:rsidRDefault="00880A8E">
      <w:pPr>
        <w:shd w:val="clear" w:color="auto" w:fill="FFFFFF"/>
        <w:spacing w:line="360" w:lineRule="auto"/>
        <w:ind w:firstLine="708"/>
        <w:jc w:val="both"/>
        <w:rPr>
          <w:b/>
          <w:sz w:val="28"/>
          <w:szCs w:val="28"/>
        </w:rPr>
      </w:pPr>
      <w:r>
        <w:rPr>
          <w:b/>
          <w:sz w:val="28"/>
          <w:szCs w:val="28"/>
        </w:rPr>
        <w:t>2.12. Срок регистрации документов</w:t>
      </w:r>
    </w:p>
    <w:p w:rsidR="00880A8E" w:rsidRDefault="00880A8E">
      <w:pPr>
        <w:shd w:val="clear" w:color="auto" w:fill="FFFFFF"/>
        <w:spacing w:line="360" w:lineRule="auto"/>
        <w:ind w:firstLine="708"/>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880A8E" w:rsidRDefault="00880A8E">
      <w:pPr>
        <w:shd w:val="clear" w:color="auto" w:fill="FFFFFF"/>
        <w:spacing w:after="120"/>
        <w:ind w:left="1412" w:hanging="703"/>
        <w:jc w:val="both"/>
        <w:rPr>
          <w:b/>
          <w:sz w:val="28"/>
          <w:szCs w:val="28"/>
        </w:rPr>
      </w:pPr>
      <w:r>
        <w:rPr>
          <w:b/>
          <w:sz w:val="28"/>
          <w:szCs w:val="28"/>
        </w:rPr>
        <w:t>2.13.</w:t>
      </w:r>
      <w:r>
        <w:rPr>
          <w:b/>
          <w:sz w:val="28"/>
          <w:szCs w:val="28"/>
        </w:rPr>
        <w:tab/>
        <w:t>Требования к помещению, в котором предоставляется муниципальная услуга</w:t>
      </w:r>
    </w:p>
    <w:p w:rsidR="00880A8E" w:rsidRDefault="00880A8E">
      <w:pPr>
        <w:shd w:val="clear" w:color="auto" w:fill="FFFFFF"/>
        <w:spacing w:line="360" w:lineRule="auto"/>
        <w:ind w:firstLine="708"/>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880A8E" w:rsidRDefault="00880A8E">
      <w:pPr>
        <w:shd w:val="clear" w:color="auto" w:fill="FFFFFF"/>
        <w:spacing w:line="360" w:lineRule="auto"/>
        <w:ind w:firstLine="708"/>
        <w:jc w:val="both"/>
        <w:rPr>
          <w:sz w:val="28"/>
          <w:szCs w:val="28"/>
        </w:rPr>
      </w:pPr>
      <w:r>
        <w:rPr>
          <w:sz w:val="28"/>
          <w:szCs w:val="28"/>
        </w:rPr>
        <w:t>комфортное расположение заявителя и должностного лица, осуществляющего приём;</w:t>
      </w:r>
    </w:p>
    <w:p w:rsidR="00880A8E" w:rsidRDefault="00880A8E">
      <w:pPr>
        <w:shd w:val="clear" w:color="auto" w:fill="FFFFFF"/>
        <w:spacing w:line="360" w:lineRule="auto"/>
        <w:ind w:firstLine="708"/>
        <w:jc w:val="both"/>
        <w:rPr>
          <w:sz w:val="28"/>
          <w:szCs w:val="28"/>
        </w:rPr>
      </w:pPr>
      <w:r>
        <w:rPr>
          <w:sz w:val="28"/>
          <w:szCs w:val="28"/>
        </w:rPr>
        <w:t>возможность и удобство оформления заявителем письменного обращения;</w:t>
      </w:r>
    </w:p>
    <w:p w:rsidR="00880A8E" w:rsidRDefault="00880A8E">
      <w:pPr>
        <w:shd w:val="clear" w:color="auto" w:fill="FFFFFF"/>
        <w:spacing w:line="360" w:lineRule="auto"/>
        <w:ind w:firstLine="708"/>
        <w:jc w:val="both"/>
        <w:rPr>
          <w:sz w:val="28"/>
          <w:szCs w:val="28"/>
        </w:rPr>
      </w:pPr>
      <w:r>
        <w:rPr>
          <w:sz w:val="28"/>
          <w:szCs w:val="28"/>
        </w:rPr>
        <w:t xml:space="preserve">наличие телефонной связи; </w:t>
      </w:r>
    </w:p>
    <w:p w:rsidR="00880A8E" w:rsidRDefault="00880A8E">
      <w:pPr>
        <w:shd w:val="clear" w:color="auto" w:fill="FFFFFF"/>
        <w:spacing w:line="360" w:lineRule="auto"/>
        <w:ind w:firstLine="708"/>
        <w:jc w:val="both"/>
        <w:rPr>
          <w:sz w:val="28"/>
          <w:szCs w:val="28"/>
        </w:rPr>
      </w:pPr>
      <w:r>
        <w:rPr>
          <w:sz w:val="28"/>
          <w:szCs w:val="28"/>
        </w:rPr>
        <w:t>возможность копирования документов;</w:t>
      </w:r>
    </w:p>
    <w:p w:rsidR="00880A8E" w:rsidRDefault="00880A8E">
      <w:pPr>
        <w:shd w:val="clear" w:color="auto" w:fill="FFFFFF"/>
        <w:spacing w:line="360" w:lineRule="auto"/>
        <w:ind w:firstLine="708"/>
        <w:jc w:val="both"/>
        <w:rPr>
          <w:sz w:val="28"/>
          <w:szCs w:val="28"/>
        </w:rPr>
      </w:pPr>
      <w:r>
        <w:rPr>
          <w:sz w:val="28"/>
          <w:szCs w:val="28"/>
        </w:rPr>
        <w:t>оборудование мест ожидания;</w:t>
      </w:r>
    </w:p>
    <w:p w:rsidR="00880A8E" w:rsidRDefault="00880A8E">
      <w:pPr>
        <w:shd w:val="clear" w:color="auto" w:fill="FFFFFF"/>
        <w:spacing w:line="360" w:lineRule="auto"/>
        <w:ind w:firstLine="708"/>
        <w:jc w:val="both"/>
        <w:rPr>
          <w:sz w:val="28"/>
          <w:szCs w:val="28"/>
        </w:rPr>
      </w:pPr>
      <w:r>
        <w:rPr>
          <w:sz w:val="28"/>
          <w:szCs w:val="28"/>
        </w:rPr>
        <w:t>наличие письменных принадлежностей и бумаги формата А4;</w:t>
      </w:r>
    </w:p>
    <w:p w:rsidR="00880A8E" w:rsidRDefault="00880A8E">
      <w:pPr>
        <w:shd w:val="clear" w:color="auto" w:fill="FFFFFF"/>
        <w:spacing w:line="360" w:lineRule="auto"/>
        <w:ind w:firstLine="708"/>
        <w:jc w:val="both"/>
        <w:rPr>
          <w:sz w:val="28"/>
          <w:szCs w:val="28"/>
        </w:rPr>
      </w:pPr>
      <w:r>
        <w:rPr>
          <w:sz w:val="28"/>
          <w:szCs w:val="28"/>
        </w:rPr>
        <w:lastRenderedPageBreak/>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880A8E" w:rsidRDefault="00880A8E">
      <w:pPr>
        <w:shd w:val="clear" w:color="auto" w:fill="FFFFFF"/>
        <w:spacing w:line="360" w:lineRule="auto"/>
        <w:ind w:firstLine="708"/>
        <w:jc w:val="both"/>
        <w:rPr>
          <w:b/>
          <w:sz w:val="28"/>
          <w:szCs w:val="28"/>
        </w:rPr>
      </w:pPr>
      <w:r>
        <w:rPr>
          <w:b/>
          <w:sz w:val="28"/>
          <w:szCs w:val="28"/>
        </w:rPr>
        <w:t>2.14. Показатели доступности и качества муниципальной услуги</w:t>
      </w:r>
    </w:p>
    <w:p w:rsidR="00880A8E" w:rsidRDefault="00880A8E">
      <w:pPr>
        <w:shd w:val="clear" w:color="auto" w:fill="FFFFFF"/>
        <w:spacing w:line="360" w:lineRule="auto"/>
        <w:ind w:firstLine="708"/>
        <w:jc w:val="both"/>
        <w:rPr>
          <w:sz w:val="28"/>
          <w:szCs w:val="28"/>
        </w:rPr>
      </w:pPr>
      <w:r>
        <w:rPr>
          <w:sz w:val="28"/>
          <w:szCs w:val="28"/>
        </w:rPr>
        <w:t>2.14.1. Показателями доступности предоставления муниципальной услуги являются:</w:t>
      </w:r>
    </w:p>
    <w:p w:rsidR="00880A8E" w:rsidRDefault="00880A8E">
      <w:pPr>
        <w:shd w:val="clear" w:color="auto" w:fill="FFFFFF"/>
        <w:spacing w:line="360" w:lineRule="auto"/>
        <w:ind w:firstLine="708"/>
        <w:jc w:val="both"/>
        <w:rPr>
          <w:sz w:val="28"/>
          <w:szCs w:val="28"/>
        </w:rPr>
      </w:pPr>
      <w:r>
        <w:rPr>
          <w:sz w:val="28"/>
          <w:szCs w:val="28"/>
        </w:rPr>
        <w:t>транспортная доступность и удобное территориальное расположение администрации;</w:t>
      </w:r>
    </w:p>
    <w:p w:rsidR="00880A8E" w:rsidRDefault="00880A8E">
      <w:pPr>
        <w:shd w:val="clear" w:color="auto" w:fill="FFFFFF"/>
        <w:spacing w:line="360" w:lineRule="auto"/>
        <w:ind w:firstLine="708"/>
        <w:jc w:val="both"/>
        <w:rPr>
          <w:sz w:val="28"/>
          <w:szCs w:val="28"/>
        </w:rPr>
      </w:pPr>
      <w:r>
        <w:rPr>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880A8E" w:rsidRDefault="00880A8E">
      <w:pPr>
        <w:shd w:val="clear" w:color="auto" w:fill="FFFFFF"/>
        <w:spacing w:line="360" w:lineRule="auto"/>
        <w:ind w:firstLine="708"/>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и муниципальных услуг (функций), Региональном портале государственных и муниципальных услуг Кировской области.</w:t>
      </w:r>
    </w:p>
    <w:p w:rsidR="00880A8E" w:rsidRDefault="00880A8E">
      <w:pPr>
        <w:shd w:val="clear" w:color="auto" w:fill="FFFFFF"/>
        <w:spacing w:line="360" w:lineRule="auto"/>
        <w:ind w:firstLine="708"/>
        <w:jc w:val="both"/>
        <w:rPr>
          <w:sz w:val="28"/>
          <w:szCs w:val="28"/>
        </w:rPr>
      </w:pPr>
      <w:r>
        <w:rPr>
          <w:sz w:val="28"/>
          <w:szCs w:val="28"/>
        </w:rPr>
        <w:t>обеспечение возможности направления запроса в администрацию по электронной почте;</w:t>
      </w:r>
    </w:p>
    <w:p w:rsidR="00880A8E" w:rsidRDefault="00880A8E">
      <w:pPr>
        <w:shd w:val="clear" w:color="auto" w:fill="FFFFFF"/>
        <w:spacing w:line="360" w:lineRule="auto"/>
        <w:ind w:firstLine="708"/>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880A8E" w:rsidRDefault="00880A8E">
      <w:pPr>
        <w:shd w:val="clear" w:color="auto" w:fill="FFFFFF"/>
        <w:spacing w:line="360" w:lineRule="auto"/>
        <w:ind w:firstLine="708"/>
        <w:jc w:val="both"/>
        <w:rPr>
          <w:sz w:val="28"/>
          <w:szCs w:val="28"/>
        </w:rPr>
      </w:pPr>
      <w:r>
        <w:rPr>
          <w:sz w:val="28"/>
          <w:szCs w:val="28"/>
        </w:rPr>
        <w:t>простота и ясность изложения информационных документов;</w:t>
      </w:r>
    </w:p>
    <w:p w:rsidR="00880A8E" w:rsidRDefault="00880A8E">
      <w:pPr>
        <w:shd w:val="clear" w:color="auto" w:fill="FFFFFF"/>
        <w:spacing w:line="360" w:lineRule="auto"/>
        <w:ind w:firstLine="708"/>
        <w:jc w:val="both"/>
        <w:rPr>
          <w:sz w:val="28"/>
          <w:szCs w:val="28"/>
        </w:rPr>
      </w:pPr>
      <w:r>
        <w:rPr>
          <w:sz w:val="28"/>
          <w:szCs w:val="28"/>
        </w:rPr>
        <w:t>короткое время ожидания услуги.</w:t>
      </w:r>
    </w:p>
    <w:p w:rsidR="00880A8E" w:rsidRDefault="00880A8E">
      <w:pPr>
        <w:shd w:val="clear" w:color="auto" w:fill="FFFFFF"/>
        <w:spacing w:line="360" w:lineRule="auto"/>
        <w:ind w:firstLine="708"/>
        <w:jc w:val="both"/>
        <w:rPr>
          <w:sz w:val="28"/>
          <w:szCs w:val="28"/>
        </w:rPr>
      </w:pPr>
      <w:r>
        <w:rPr>
          <w:sz w:val="28"/>
          <w:szCs w:val="28"/>
        </w:rPr>
        <w:t>2.14.2. Показателями оценки качества предоставления муниципальной услуги являются:</w:t>
      </w:r>
    </w:p>
    <w:p w:rsidR="00880A8E" w:rsidRDefault="00880A8E">
      <w:pPr>
        <w:spacing w:line="360" w:lineRule="auto"/>
        <w:ind w:firstLine="708"/>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880A8E" w:rsidRDefault="00880A8E">
      <w:pPr>
        <w:spacing w:line="360" w:lineRule="auto"/>
        <w:ind w:firstLine="708"/>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880A8E" w:rsidRDefault="00880A8E">
      <w:pPr>
        <w:spacing w:line="360" w:lineRule="auto"/>
        <w:ind w:firstLine="708"/>
        <w:jc w:val="both"/>
        <w:rPr>
          <w:sz w:val="28"/>
          <w:szCs w:val="28"/>
        </w:rPr>
      </w:pPr>
      <w:r>
        <w:rPr>
          <w:sz w:val="28"/>
          <w:szCs w:val="28"/>
        </w:rPr>
        <w:lastRenderedPageBreak/>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880A8E" w:rsidRDefault="00880A8E">
      <w:pPr>
        <w:spacing w:line="360" w:lineRule="auto"/>
        <w:ind w:firstLine="708"/>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880A8E" w:rsidRDefault="00880A8E">
      <w:pPr>
        <w:spacing w:after="120"/>
        <w:ind w:left="1412" w:hanging="703"/>
        <w:jc w:val="both"/>
        <w:rPr>
          <w:b/>
          <w:sz w:val="28"/>
          <w:szCs w:val="28"/>
        </w:rPr>
      </w:pPr>
      <w:r>
        <w:rPr>
          <w:b/>
          <w:sz w:val="28"/>
          <w:szCs w:val="28"/>
        </w:rPr>
        <w:t>2.15.</w:t>
      </w:r>
      <w:r>
        <w:rPr>
          <w:b/>
          <w:sz w:val="28"/>
          <w:szCs w:val="28"/>
        </w:rPr>
        <w:tab/>
        <w:t xml:space="preserve">Особенности предоставления муниципальной услуги в электронной форме </w:t>
      </w:r>
    </w:p>
    <w:p w:rsidR="00880A8E" w:rsidRDefault="00880A8E">
      <w:pPr>
        <w:spacing w:line="360" w:lineRule="auto"/>
        <w:ind w:firstLine="708"/>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880A8E" w:rsidRDefault="00880A8E">
      <w:pPr>
        <w:spacing w:line="360" w:lineRule="auto"/>
        <w:ind w:firstLine="708"/>
        <w:jc w:val="both"/>
        <w:rPr>
          <w:sz w:val="28"/>
          <w:szCs w:val="28"/>
        </w:rPr>
      </w:pPr>
      <w:r>
        <w:rPr>
          <w:sz w:val="28"/>
          <w:szCs w:val="28"/>
        </w:rPr>
        <w:t>В этом случае ее предоставление имеет следующие особенности:</w:t>
      </w:r>
    </w:p>
    <w:p w:rsidR="00880A8E" w:rsidRDefault="00880A8E">
      <w:pPr>
        <w:spacing w:line="360" w:lineRule="auto"/>
        <w:ind w:firstLine="708"/>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и муниципальных услуг Кировской области и на Едином портале государственных и муниципальных услуг (функций);</w:t>
      </w:r>
    </w:p>
    <w:p w:rsidR="00880A8E" w:rsidRDefault="00880A8E">
      <w:pPr>
        <w:spacing w:line="360" w:lineRule="auto"/>
        <w:ind w:firstLine="708"/>
        <w:jc w:val="both"/>
        <w:rPr>
          <w:sz w:val="28"/>
          <w:szCs w:val="28"/>
        </w:rPr>
      </w:pPr>
      <w:r>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w:t>
      </w:r>
    </w:p>
    <w:p w:rsidR="00880A8E" w:rsidRDefault="00880A8E">
      <w:pPr>
        <w:spacing w:line="360" w:lineRule="auto"/>
        <w:ind w:firstLine="708"/>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880A8E" w:rsidRDefault="00880A8E">
      <w:pPr>
        <w:spacing w:line="360" w:lineRule="auto"/>
        <w:ind w:firstLine="708"/>
        <w:jc w:val="both"/>
        <w:rPr>
          <w:sz w:val="28"/>
          <w:szCs w:val="28"/>
        </w:rPr>
      </w:pPr>
      <w:r>
        <w:rPr>
          <w:sz w:val="28"/>
          <w:szCs w:val="28"/>
        </w:rPr>
        <w:lastRenderedPageBreak/>
        <w:t>получение заявителем (представителем заявителя) результата предоставления муниципальной услуги в электронной форме.</w:t>
      </w:r>
    </w:p>
    <w:p w:rsidR="00880A8E" w:rsidRDefault="00880A8E">
      <w:pPr>
        <w:autoSpaceDE w:val="0"/>
        <w:spacing w:after="120"/>
        <w:ind w:left="1412" w:hanging="703"/>
        <w:jc w:val="both"/>
        <w:rPr>
          <w:b/>
          <w:sz w:val="28"/>
          <w:szCs w:val="28"/>
        </w:rPr>
      </w:pPr>
      <w:r>
        <w:rPr>
          <w:b/>
          <w:sz w:val="28"/>
          <w:szCs w:val="28"/>
        </w:rPr>
        <w:t>3.</w:t>
      </w:r>
      <w:r>
        <w:rPr>
          <w:b/>
          <w:sz w:val="28"/>
          <w:szCs w:val="28"/>
        </w:rPr>
        <w:tab/>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электронном виде </w:t>
      </w:r>
    </w:p>
    <w:p w:rsidR="00880A8E" w:rsidRDefault="00880A8E">
      <w:pPr>
        <w:spacing w:after="120"/>
        <w:ind w:left="1412" w:hanging="703"/>
        <w:jc w:val="both"/>
        <w:rPr>
          <w:b/>
          <w:sz w:val="28"/>
          <w:szCs w:val="28"/>
        </w:rPr>
      </w:pPr>
      <w:r>
        <w:rPr>
          <w:b/>
          <w:sz w:val="28"/>
          <w:szCs w:val="28"/>
        </w:rPr>
        <w:t>3.1.</w:t>
      </w:r>
      <w:r>
        <w:rPr>
          <w:b/>
          <w:sz w:val="28"/>
          <w:szCs w:val="28"/>
        </w:rPr>
        <w:tab/>
        <w:t>Описание последовательности действий при предоставлении муниципальной услуги</w:t>
      </w:r>
    </w:p>
    <w:p w:rsidR="00880A8E" w:rsidRDefault="00880A8E">
      <w:pPr>
        <w:spacing w:line="360" w:lineRule="auto"/>
        <w:ind w:firstLine="708"/>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880A8E" w:rsidRDefault="00880A8E">
      <w:pPr>
        <w:spacing w:line="360" w:lineRule="auto"/>
        <w:ind w:firstLine="709"/>
        <w:jc w:val="both"/>
        <w:rPr>
          <w:sz w:val="28"/>
          <w:szCs w:val="28"/>
        </w:rPr>
      </w:pPr>
      <w:r>
        <w:rPr>
          <w:sz w:val="28"/>
          <w:szCs w:val="28"/>
        </w:rPr>
        <w:t>прием и регистрация заявления (запроса);</w:t>
      </w:r>
    </w:p>
    <w:p w:rsidR="00880A8E" w:rsidRDefault="00880A8E">
      <w:pPr>
        <w:spacing w:line="360" w:lineRule="auto"/>
        <w:ind w:firstLine="709"/>
        <w:jc w:val="both"/>
        <w:rPr>
          <w:sz w:val="28"/>
          <w:szCs w:val="28"/>
        </w:rPr>
      </w:pPr>
      <w:r>
        <w:rPr>
          <w:sz w:val="28"/>
          <w:szCs w:val="28"/>
        </w:rPr>
        <w:t>рассмотрение заявления (запроса) и направление заявителю результата предоставления муниципальной услуги.</w:t>
      </w:r>
    </w:p>
    <w:p w:rsidR="00880A8E" w:rsidRDefault="00880A8E">
      <w:pPr>
        <w:autoSpaceDE w:val="0"/>
        <w:spacing w:line="360" w:lineRule="auto"/>
        <w:ind w:firstLine="709"/>
        <w:jc w:val="both"/>
        <w:rPr>
          <w:sz w:val="28"/>
          <w:szCs w:val="28"/>
        </w:rPr>
      </w:pPr>
      <w:r>
        <w:rPr>
          <w:sz w:val="28"/>
          <w:szCs w:val="28"/>
        </w:rPr>
        <w:t xml:space="preserve">Блок–схема последовательности действий по предоставлению муниципальной услуги приведена в приложении </w:t>
      </w:r>
      <w:r>
        <w:rPr>
          <w:sz w:val="28"/>
          <w:szCs w:val="28"/>
          <w:lang w:val="en-US"/>
        </w:rPr>
        <w:t>N</w:t>
      </w:r>
      <w:r>
        <w:rPr>
          <w:sz w:val="28"/>
          <w:szCs w:val="28"/>
        </w:rPr>
        <w:t xml:space="preserve"> 1 к настоящему Административному регламенту.</w:t>
      </w:r>
    </w:p>
    <w:p w:rsidR="00880A8E" w:rsidRDefault="00880A8E">
      <w:pPr>
        <w:autoSpaceDE w:val="0"/>
        <w:spacing w:after="120"/>
        <w:ind w:left="1412" w:hanging="703"/>
        <w:jc w:val="both"/>
        <w:rPr>
          <w:b/>
          <w:sz w:val="28"/>
          <w:szCs w:val="28"/>
        </w:rPr>
      </w:pPr>
      <w:r>
        <w:rPr>
          <w:b/>
          <w:sz w:val="28"/>
          <w:szCs w:val="28"/>
        </w:rPr>
        <w:t>3.2.</w:t>
      </w:r>
      <w:r>
        <w:rPr>
          <w:b/>
          <w:sz w:val="28"/>
          <w:szCs w:val="28"/>
        </w:rPr>
        <w:tab/>
        <w:t>Описание последовательности административных действий при приеме и регистрации заявления (запроса)</w:t>
      </w:r>
    </w:p>
    <w:p w:rsidR="00880A8E" w:rsidRDefault="00880A8E">
      <w:pPr>
        <w:spacing w:line="360" w:lineRule="auto"/>
        <w:ind w:firstLine="709"/>
        <w:jc w:val="both"/>
        <w:rPr>
          <w:sz w:val="28"/>
          <w:szCs w:val="28"/>
        </w:rPr>
      </w:pPr>
      <w:r>
        <w:rPr>
          <w:sz w:val="28"/>
          <w:szCs w:val="28"/>
        </w:rPr>
        <w:t xml:space="preserve">Основанием для начала административной процедуры является поступление заявления (запроса) в администрацию. </w:t>
      </w:r>
    </w:p>
    <w:p w:rsidR="00880A8E" w:rsidRDefault="00880A8E">
      <w:pPr>
        <w:spacing w:line="360" w:lineRule="auto"/>
        <w:ind w:firstLine="709"/>
        <w:jc w:val="both"/>
        <w:rPr>
          <w:sz w:val="28"/>
          <w:szCs w:val="28"/>
        </w:rPr>
      </w:pPr>
      <w:r>
        <w:rPr>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880A8E" w:rsidRDefault="00880A8E">
      <w:pPr>
        <w:spacing w:line="360" w:lineRule="auto"/>
        <w:ind w:firstLine="709"/>
        <w:jc w:val="both"/>
        <w:rPr>
          <w:sz w:val="28"/>
          <w:szCs w:val="28"/>
        </w:rPr>
      </w:pPr>
      <w:r>
        <w:rPr>
          <w:sz w:val="28"/>
          <w:szCs w:val="28"/>
        </w:rPr>
        <w:t>В случае поступления устного запроса либо запроса в электронной форме на предоставление муниципальной услуги, должностное лицо регистрирует такой запрос в журнале поступивших запросов.</w:t>
      </w:r>
    </w:p>
    <w:p w:rsidR="00880A8E" w:rsidRDefault="00880A8E">
      <w:pPr>
        <w:autoSpaceDE w:val="0"/>
        <w:spacing w:line="360" w:lineRule="auto"/>
        <w:ind w:firstLine="709"/>
        <w:jc w:val="both"/>
        <w:rPr>
          <w:sz w:val="28"/>
          <w:szCs w:val="28"/>
        </w:rPr>
      </w:pPr>
      <w:r>
        <w:rPr>
          <w:sz w:val="28"/>
          <w:szCs w:val="28"/>
        </w:rPr>
        <w:t xml:space="preserve">Срок выполнения действия не может превышать 3 дней. </w:t>
      </w:r>
    </w:p>
    <w:p w:rsidR="00880A8E" w:rsidRDefault="00880A8E">
      <w:pPr>
        <w:autoSpaceDE w:val="0"/>
        <w:spacing w:after="120"/>
        <w:ind w:left="1412" w:hanging="703"/>
        <w:jc w:val="both"/>
        <w:rPr>
          <w:b/>
          <w:sz w:val="28"/>
          <w:szCs w:val="28"/>
        </w:rPr>
      </w:pPr>
      <w:r>
        <w:rPr>
          <w:b/>
          <w:sz w:val="28"/>
          <w:szCs w:val="28"/>
        </w:rPr>
        <w:t>3.3.</w:t>
      </w:r>
      <w:r>
        <w:rPr>
          <w:b/>
          <w:sz w:val="28"/>
          <w:szCs w:val="28"/>
        </w:rPr>
        <w:tab/>
        <w:t>Описание последовательности административных действий при рассмотрении заявления (запроса) и направлении заявителю результата предоставления муниципальной услуги</w:t>
      </w:r>
    </w:p>
    <w:p w:rsidR="00880A8E" w:rsidRDefault="00880A8E">
      <w:pPr>
        <w:spacing w:line="360" w:lineRule="auto"/>
        <w:ind w:firstLine="709"/>
        <w:jc w:val="both"/>
        <w:rPr>
          <w:sz w:val="28"/>
          <w:szCs w:val="28"/>
        </w:rPr>
      </w:pPr>
      <w:r>
        <w:rPr>
          <w:sz w:val="28"/>
          <w:szCs w:val="28"/>
        </w:rPr>
        <w:lastRenderedPageBreak/>
        <w:t>Основанием для начала административного действия является поступление зарегистрированного в установленном порядке заявления (запроса) специалисту.</w:t>
      </w:r>
    </w:p>
    <w:p w:rsidR="00880A8E" w:rsidRDefault="00880A8E">
      <w:pPr>
        <w:spacing w:line="360" w:lineRule="auto"/>
        <w:ind w:firstLine="709"/>
        <w:jc w:val="both"/>
        <w:rPr>
          <w:sz w:val="28"/>
          <w:szCs w:val="28"/>
        </w:rPr>
      </w:pPr>
      <w:r>
        <w:rPr>
          <w:sz w:val="28"/>
          <w:szCs w:val="28"/>
        </w:rPr>
        <w:t>При поступлении заявления (запроса) специалист определяет наличие оснований для отказа в предоставлении услуги, указанных в пункте 2.9 настоящего Административного регламента.</w:t>
      </w:r>
    </w:p>
    <w:p w:rsidR="00880A8E" w:rsidRDefault="00880A8E">
      <w:pPr>
        <w:spacing w:line="360" w:lineRule="auto"/>
        <w:ind w:firstLine="709"/>
        <w:jc w:val="both"/>
        <w:rPr>
          <w:sz w:val="28"/>
          <w:szCs w:val="28"/>
        </w:rPr>
      </w:pPr>
      <w:r>
        <w:rPr>
          <w:sz w:val="28"/>
          <w:szCs w:val="28"/>
        </w:rPr>
        <w:t>При отсутствии оснований для отказа в предоставлении муниципальной услуги специалист готовит необходимую для ответа информацию и направляет подписанный главой администрации ответ заявителю.</w:t>
      </w:r>
    </w:p>
    <w:p w:rsidR="00880A8E" w:rsidRDefault="00880A8E">
      <w:pPr>
        <w:spacing w:line="360" w:lineRule="auto"/>
        <w:ind w:firstLine="709"/>
        <w:jc w:val="both"/>
        <w:rPr>
          <w:sz w:val="28"/>
          <w:szCs w:val="28"/>
        </w:rPr>
      </w:pPr>
      <w:r>
        <w:rPr>
          <w:sz w:val="28"/>
          <w:szCs w:val="28"/>
        </w:rPr>
        <w:t>В случае наличия вышеуказанных оснований специалист направляет подписанное главой администрации уведомление об отказе в предоставлении муниципальной услуги.</w:t>
      </w:r>
    </w:p>
    <w:p w:rsidR="00880A8E" w:rsidRDefault="00880A8E">
      <w:pPr>
        <w:spacing w:line="360" w:lineRule="auto"/>
        <w:ind w:firstLine="709"/>
        <w:jc w:val="both"/>
        <w:rPr>
          <w:sz w:val="28"/>
          <w:szCs w:val="28"/>
        </w:rPr>
      </w:pPr>
      <w:r>
        <w:rPr>
          <w:sz w:val="28"/>
          <w:szCs w:val="28"/>
        </w:rPr>
        <w:t>При предоставлении устного ответа на запрос специалист сообщает заявителю результат предоставления муниципальной услуги и делает запись в журнале учета исходящих запросов о предоставлении муниципальной услуги.</w:t>
      </w:r>
    </w:p>
    <w:p w:rsidR="00880A8E" w:rsidRDefault="00880A8E">
      <w:pPr>
        <w:spacing w:line="360" w:lineRule="auto"/>
        <w:ind w:firstLine="709"/>
        <w:jc w:val="both"/>
        <w:rPr>
          <w:sz w:val="28"/>
          <w:szCs w:val="28"/>
        </w:rPr>
      </w:pPr>
      <w:r>
        <w:rPr>
          <w:sz w:val="28"/>
          <w:szCs w:val="28"/>
        </w:rPr>
        <w:t>При предоставлении ответа на запрос в электронной форме специалист формирует и направляет такой ответ по указанному электронному адресу и делает запись в журнале учета исходящих запросов о предоставлении муниципальной услуги.</w:t>
      </w:r>
    </w:p>
    <w:p w:rsidR="00880A8E" w:rsidRDefault="00880A8E">
      <w:pPr>
        <w:spacing w:line="360" w:lineRule="auto"/>
        <w:ind w:firstLine="709"/>
        <w:jc w:val="both"/>
        <w:rPr>
          <w:sz w:val="28"/>
          <w:szCs w:val="28"/>
        </w:rPr>
      </w:pPr>
      <w:r>
        <w:rPr>
          <w:sz w:val="28"/>
          <w:szCs w:val="28"/>
        </w:rPr>
        <w:t>Срок выполнения действия не может превышать 7 дней.</w:t>
      </w:r>
    </w:p>
    <w:p w:rsidR="00880A8E" w:rsidRDefault="00880A8E">
      <w:pPr>
        <w:autoSpaceDE w:val="0"/>
        <w:spacing w:line="360" w:lineRule="auto"/>
        <w:ind w:left="1400" w:hanging="692"/>
        <w:jc w:val="both"/>
        <w:rPr>
          <w:b/>
          <w:sz w:val="28"/>
          <w:szCs w:val="28"/>
        </w:rPr>
      </w:pPr>
      <w:r>
        <w:rPr>
          <w:b/>
          <w:sz w:val="28"/>
          <w:szCs w:val="28"/>
        </w:rPr>
        <w:t>4.</w:t>
      </w:r>
      <w:r>
        <w:rPr>
          <w:b/>
          <w:sz w:val="28"/>
          <w:szCs w:val="28"/>
        </w:rPr>
        <w:tab/>
        <w:t>Формы контроля за исполнением</w:t>
      </w:r>
      <w:r>
        <w:rPr>
          <w:sz w:val="28"/>
          <w:szCs w:val="28"/>
        </w:rPr>
        <w:t xml:space="preserve"> </w:t>
      </w:r>
      <w:r>
        <w:rPr>
          <w:b/>
          <w:sz w:val="28"/>
          <w:szCs w:val="28"/>
        </w:rPr>
        <w:t>Административного                  регламента</w:t>
      </w:r>
    </w:p>
    <w:p w:rsidR="00880A8E" w:rsidRDefault="00880A8E">
      <w:pPr>
        <w:tabs>
          <w:tab w:val="left" w:pos="9355"/>
        </w:tabs>
        <w:spacing w:line="360" w:lineRule="auto"/>
        <w:ind w:firstLine="708"/>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заместителем главы администрации — начальником отдела жизнеобеспечения.</w:t>
      </w:r>
    </w:p>
    <w:p w:rsidR="00880A8E" w:rsidRDefault="00880A8E">
      <w:pPr>
        <w:spacing w:line="360" w:lineRule="auto"/>
        <w:ind w:firstLine="708"/>
        <w:jc w:val="both"/>
        <w:rPr>
          <w:sz w:val="28"/>
          <w:szCs w:val="28"/>
        </w:rPr>
      </w:pPr>
      <w:r>
        <w:rPr>
          <w:sz w:val="28"/>
          <w:szCs w:val="28"/>
        </w:rPr>
        <w:lastRenderedPageBreak/>
        <w:t>Заместитель главы администрации — начальник отдела жизнеобеспечения вправе:</w:t>
      </w:r>
    </w:p>
    <w:p w:rsidR="00880A8E" w:rsidRDefault="00880A8E">
      <w:pPr>
        <w:spacing w:line="360" w:lineRule="auto"/>
        <w:ind w:firstLine="708"/>
        <w:jc w:val="both"/>
        <w:rPr>
          <w:sz w:val="28"/>
          <w:szCs w:val="28"/>
        </w:rPr>
      </w:pPr>
      <w:r>
        <w:rPr>
          <w:sz w:val="28"/>
          <w:szCs w:val="28"/>
        </w:rPr>
        <w:t>контролировать соблюдение порядка и условий предоставления муниципальной услуги;</w:t>
      </w:r>
    </w:p>
    <w:p w:rsidR="00880A8E" w:rsidRDefault="00880A8E">
      <w:pPr>
        <w:spacing w:line="360" w:lineRule="auto"/>
        <w:ind w:firstLine="708"/>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80A8E" w:rsidRDefault="00880A8E">
      <w:pPr>
        <w:spacing w:line="360" w:lineRule="auto"/>
        <w:ind w:firstLine="708"/>
        <w:jc w:val="both"/>
        <w:rPr>
          <w:sz w:val="28"/>
          <w:szCs w:val="28"/>
        </w:rPr>
      </w:pPr>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880A8E" w:rsidRDefault="00880A8E">
      <w:pPr>
        <w:spacing w:line="360" w:lineRule="auto"/>
        <w:ind w:firstLine="708"/>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880A8E" w:rsidRDefault="00880A8E">
      <w:pPr>
        <w:spacing w:line="360" w:lineRule="auto"/>
        <w:ind w:firstLine="708"/>
        <w:jc w:val="both"/>
        <w:rPr>
          <w:sz w:val="28"/>
          <w:szCs w:val="28"/>
        </w:rPr>
      </w:pPr>
      <w:r>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880A8E" w:rsidRDefault="00880A8E">
      <w:pPr>
        <w:spacing w:line="360" w:lineRule="auto"/>
        <w:ind w:firstLine="709"/>
        <w:jc w:val="both"/>
        <w:rPr>
          <w:sz w:val="28"/>
          <w:szCs w:val="28"/>
        </w:rPr>
      </w:pPr>
      <w:r>
        <w:rPr>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880A8E" w:rsidRDefault="00880A8E">
      <w:pPr>
        <w:spacing w:after="120"/>
        <w:ind w:left="1412" w:hanging="703"/>
        <w:jc w:val="both"/>
        <w:rPr>
          <w:b/>
          <w:sz w:val="28"/>
          <w:szCs w:val="28"/>
        </w:rPr>
      </w:pPr>
      <w:r>
        <w:rPr>
          <w:b/>
          <w:sz w:val="28"/>
          <w:szCs w:val="28"/>
        </w:rPr>
        <w:t>5.</w:t>
      </w:r>
      <w:r>
        <w:rPr>
          <w:b/>
          <w:sz w:val="28"/>
          <w:szCs w:val="28"/>
        </w:rPr>
        <w:tab/>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880A8E" w:rsidRDefault="00880A8E">
      <w:pPr>
        <w:widowControl w:val="0"/>
        <w:autoSpaceDE w:val="0"/>
        <w:spacing w:line="360" w:lineRule="auto"/>
        <w:ind w:firstLine="708"/>
        <w:jc w:val="both"/>
        <w:rPr>
          <w:bCs/>
          <w:sz w:val="28"/>
          <w:szCs w:val="28"/>
        </w:rPr>
      </w:pPr>
      <w:r>
        <w:rPr>
          <w:bCs/>
          <w:sz w:val="28"/>
          <w:szCs w:val="28"/>
        </w:rPr>
        <w:lastRenderedPageBreak/>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880A8E" w:rsidRDefault="00880A8E">
      <w:pPr>
        <w:autoSpaceDE w:val="0"/>
        <w:spacing w:line="360" w:lineRule="auto"/>
        <w:ind w:firstLine="708"/>
        <w:jc w:val="both"/>
        <w:rPr>
          <w:bCs/>
          <w:sz w:val="28"/>
          <w:szCs w:val="28"/>
        </w:rPr>
      </w:pPr>
      <w:r>
        <w:rPr>
          <w:bCs/>
          <w:sz w:val="28"/>
          <w:szCs w:val="28"/>
        </w:rPr>
        <w:t>Заявитель может обратиться с жалобой, в том числе в следующих случаях:</w:t>
      </w:r>
    </w:p>
    <w:p w:rsidR="00880A8E" w:rsidRDefault="00880A8E">
      <w:pPr>
        <w:autoSpaceDE w:val="0"/>
        <w:spacing w:line="360" w:lineRule="auto"/>
        <w:ind w:firstLine="708"/>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880A8E" w:rsidRDefault="00880A8E">
      <w:pPr>
        <w:autoSpaceDE w:val="0"/>
        <w:spacing w:line="360" w:lineRule="auto"/>
        <w:ind w:firstLine="708"/>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880A8E" w:rsidRDefault="00880A8E">
      <w:pPr>
        <w:autoSpaceDE w:val="0"/>
        <w:spacing w:line="360" w:lineRule="auto"/>
        <w:ind w:firstLine="708"/>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880A8E" w:rsidRDefault="00880A8E">
      <w:pPr>
        <w:autoSpaceDE w:val="0"/>
        <w:spacing w:line="360" w:lineRule="auto"/>
        <w:ind w:firstLine="708"/>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880A8E" w:rsidRDefault="00880A8E">
      <w:pPr>
        <w:autoSpaceDE w:val="0"/>
        <w:spacing w:line="360" w:lineRule="auto"/>
        <w:ind w:firstLine="708"/>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880A8E" w:rsidRDefault="00880A8E">
      <w:pPr>
        <w:autoSpaceDE w:val="0"/>
        <w:spacing w:line="360" w:lineRule="auto"/>
        <w:ind w:firstLine="708"/>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880A8E" w:rsidRDefault="00880A8E">
      <w:pPr>
        <w:autoSpaceDE w:val="0"/>
        <w:spacing w:line="360" w:lineRule="auto"/>
        <w:ind w:firstLine="708"/>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880A8E" w:rsidRDefault="00880A8E">
      <w:pPr>
        <w:autoSpaceDE w:val="0"/>
        <w:spacing w:line="360" w:lineRule="auto"/>
        <w:ind w:firstLine="708"/>
        <w:jc w:val="both"/>
        <w:rPr>
          <w:bCs/>
          <w:sz w:val="28"/>
          <w:szCs w:val="28"/>
        </w:rPr>
      </w:pPr>
      <w:r>
        <w:rPr>
          <w:bCs/>
          <w:sz w:val="28"/>
          <w:szCs w:val="28"/>
        </w:rPr>
        <w:t>5.2. Общие требования к порядку подачи и рассмотрения жалобы:</w:t>
      </w:r>
    </w:p>
    <w:p w:rsidR="00880A8E" w:rsidRDefault="00880A8E">
      <w:pPr>
        <w:autoSpaceDE w:val="0"/>
        <w:spacing w:line="360" w:lineRule="auto"/>
        <w:ind w:firstLine="708"/>
        <w:jc w:val="both"/>
        <w:rPr>
          <w:bCs/>
          <w:sz w:val="28"/>
          <w:szCs w:val="28"/>
        </w:rPr>
      </w:pPr>
      <w:r>
        <w:rPr>
          <w:bCs/>
          <w:sz w:val="28"/>
          <w:szCs w:val="28"/>
        </w:rPr>
        <w:lastRenderedPageBreak/>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880A8E" w:rsidRDefault="00880A8E">
      <w:pPr>
        <w:autoSpaceDE w:val="0"/>
        <w:spacing w:line="360" w:lineRule="auto"/>
        <w:ind w:firstLine="708"/>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w:t>
      </w:r>
    </w:p>
    <w:p w:rsidR="00880A8E" w:rsidRDefault="00880A8E">
      <w:pPr>
        <w:widowControl w:val="0"/>
        <w:autoSpaceDE w:val="0"/>
        <w:spacing w:line="360" w:lineRule="auto"/>
        <w:ind w:firstLine="708"/>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880A8E" w:rsidRDefault="00880A8E">
      <w:pPr>
        <w:widowControl w:val="0"/>
        <w:autoSpaceDE w:val="0"/>
        <w:spacing w:line="360" w:lineRule="auto"/>
        <w:ind w:firstLine="708"/>
        <w:jc w:val="both"/>
        <w:rPr>
          <w:bCs/>
          <w:sz w:val="28"/>
          <w:szCs w:val="28"/>
        </w:rPr>
      </w:pPr>
      <w:r>
        <w:rPr>
          <w:bCs/>
          <w:sz w:val="28"/>
          <w:szCs w:val="28"/>
        </w:rPr>
        <w:t>документ, удостоверяющий личность;</w:t>
      </w:r>
    </w:p>
    <w:p w:rsidR="00880A8E" w:rsidRDefault="00880A8E">
      <w:pPr>
        <w:widowControl w:val="0"/>
        <w:autoSpaceDE w:val="0"/>
        <w:spacing w:line="360" w:lineRule="auto"/>
        <w:ind w:firstLine="708"/>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880A8E" w:rsidRDefault="00880A8E">
      <w:pPr>
        <w:widowControl w:val="0"/>
        <w:autoSpaceDE w:val="0"/>
        <w:spacing w:line="360" w:lineRule="auto"/>
        <w:ind w:firstLine="708"/>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880A8E" w:rsidRDefault="00880A8E">
      <w:pPr>
        <w:autoSpaceDE w:val="0"/>
        <w:spacing w:line="360" w:lineRule="auto"/>
        <w:ind w:firstLine="708"/>
        <w:jc w:val="both"/>
        <w:rPr>
          <w:bCs/>
          <w:sz w:val="28"/>
          <w:szCs w:val="28"/>
        </w:rPr>
      </w:pPr>
      <w:r>
        <w:rPr>
          <w:bCs/>
          <w:sz w:val="28"/>
          <w:szCs w:val="28"/>
        </w:rPr>
        <w:t>5.2.4. Жалоба должна содержать:</w:t>
      </w:r>
    </w:p>
    <w:p w:rsidR="00880A8E" w:rsidRDefault="00880A8E">
      <w:pPr>
        <w:autoSpaceDE w:val="0"/>
        <w:spacing w:line="360" w:lineRule="auto"/>
        <w:ind w:firstLine="708"/>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880A8E" w:rsidRDefault="00880A8E">
      <w:pPr>
        <w:autoSpaceDE w:val="0"/>
        <w:spacing w:line="360" w:lineRule="auto"/>
        <w:ind w:firstLine="708"/>
        <w:jc w:val="both"/>
        <w:rPr>
          <w:bCs/>
          <w:sz w:val="28"/>
          <w:szCs w:val="28"/>
        </w:rPr>
      </w:pPr>
      <w:r>
        <w:rPr>
          <w:bCs/>
          <w:sz w:val="28"/>
          <w:szCs w:val="28"/>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0A8E" w:rsidRDefault="00880A8E">
      <w:pPr>
        <w:autoSpaceDE w:val="0"/>
        <w:spacing w:line="360" w:lineRule="auto"/>
        <w:ind w:firstLine="708"/>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880A8E" w:rsidRDefault="00880A8E">
      <w:pPr>
        <w:autoSpaceDE w:val="0"/>
        <w:spacing w:line="360" w:lineRule="auto"/>
        <w:ind w:firstLine="708"/>
        <w:jc w:val="both"/>
        <w:rPr>
          <w:bCs/>
          <w:sz w:val="28"/>
          <w:szCs w:val="28"/>
        </w:rPr>
      </w:pPr>
      <w:r>
        <w:rPr>
          <w:bCs/>
          <w:sz w:val="28"/>
          <w:szCs w:val="28"/>
        </w:rPr>
        <w:t xml:space="preserve">доводы, на основании которых заявитель не согласен с решением и (или) действием (бездействием) специалиста администрации. Заявителем </w:t>
      </w:r>
      <w:r>
        <w:rPr>
          <w:bCs/>
          <w:sz w:val="28"/>
          <w:szCs w:val="28"/>
        </w:rPr>
        <w:lastRenderedPageBreak/>
        <w:t>могут быть представлены документы (при наличии), подтверждающие доводы заявителя, либо их копии.</w:t>
      </w:r>
    </w:p>
    <w:p w:rsidR="00880A8E" w:rsidRDefault="00880A8E">
      <w:pPr>
        <w:autoSpaceDE w:val="0"/>
        <w:spacing w:line="360" w:lineRule="auto"/>
        <w:ind w:firstLine="708"/>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880A8E" w:rsidRDefault="00880A8E">
      <w:pPr>
        <w:autoSpaceDE w:val="0"/>
        <w:spacing w:line="360" w:lineRule="auto"/>
        <w:ind w:firstLine="708"/>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880A8E" w:rsidRDefault="00880A8E">
      <w:pPr>
        <w:autoSpaceDE w:val="0"/>
        <w:spacing w:line="360" w:lineRule="auto"/>
        <w:ind w:firstLine="708"/>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880A8E" w:rsidRDefault="00880A8E">
      <w:pPr>
        <w:autoSpaceDE w:val="0"/>
        <w:spacing w:line="360" w:lineRule="auto"/>
        <w:ind w:firstLine="708"/>
        <w:jc w:val="both"/>
        <w:rPr>
          <w:bCs/>
          <w:sz w:val="28"/>
          <w:szCs w:val="28"/>
        </w:rPr>
      </w:pPr>
      <w:r>
        <w:rPr>
          <w:bCs/>
          <w:sz w:val="28"/>
          <w:szCs w:val="28"/>
        </w:rPr>
        <w:t>отказывает в удовлетворении жалобы.</w:t>
      </w:r>
    </w:p>
    <w:p w:rsidR="00880A8E" w:rsidRDefault="00880A8E">
      <w:pPr>
        <w:autoSpaceDE w:val="0"/>
        <w:spacing w:line="360" w:lineRule="auto"/>
        <w:ind w:firstLine="708"/>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A8E" w:rsidRDefault="00880A8E">
      <w:pPr>
        <w:widowControl w:val="0"/>
        <w:autoSpaceDE w:val="0"/>
        <w:spacing w:line="360" w:lineRule="auto"/>
        <w:ind w:firstLine="708"/>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880A8E" w:rsidRDefault="00880A8E">
      <w:pPr>
        <w:widowControl w:val="0"/>
        <w:autoSpaceDE w:val="0"/>
        <w:spacing w:line="360" w:lineRule="auto"/>
        <w:ind w:firstLine="708"/>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880A8E" w:rsidRDefault="00880A8E">
      <w:pPr>
        <w:widowControl w:val="0"/>
        <w:autoSpaceDE w:val="0"/>
        <w:spacing w:line="360" w:lineRule="auto"/>
        <w:ind w:firstLine="708"/>
        <w:jc w:val="both"/>
        <w:rPr>
          <w:bCs/>
          <w:sz w:val="28"/>
          <w:szCs w:val="28"/>
        </w:rPr>
      </w:pPr>
      <w:r>
        <w:rPr>
          <w:bCs/>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0A8E" w:rsidRDefault="00880A8E">
      <w:pPr>
        <w:numPr>
          <w:ilvl w:val="2"/>
          <w:numId w:val="2"/>
        </w:numPr>
        <w:autoSpaceDE w:val="0"/>
        <w:spacing w:line="360" w:lineRule="auto"/>
        <w:ind w:left="0" w:firstLine="708"/>
        <w:jc w:val="both"/>
        <w:rPr>
          <w:bCs/>
          <w:sz w:val="28"/>
          <w:szCs w:val="28"/>
        </w:rPr>
      </w:pPr>
      <w:r>
        <w:rPr>
          <w:bCs/>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Pr>
          <w:bCs/>
          <w:sz w:val="28"/>
          <w:szCs w:val="28"/>
        </w:rPr>
        <w:lastRenderedPageBreak/>
        <w:t>преступления глава администрации незамедлительно направляет имеющиеся материалы в органы прокуратуры.</w:t>
      </w: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both"/>
        <w:rPr>
          <w:bCs/>
          <w:sz w:val="28"/>
          <w:szCs w:val="28"/>
        </w:rPr>
      </w:pPr>
    </w:p>
    <w:p w:rsidR="00880A8E" w:rsidRDefault="00880A8E">
      <w:pPr>
        <w:autoSpaceDE w:val="0"/>
        <w:spacing w:line="360" w:lineRule="auto"/>
        <w:ind w:firstLine="708"/>
        <w:jc w:val="right"/>
        <w:rPr>
          <w:sz w:val="28"/>
          <w:szCs w:val="28"/>
        </w:rPr>
      </w:pPr>
      <w:r>
        <w:rPr>
          <w:sz w:val="28"/>
          <w:szCs w:val="28"/>
        </w:rPr>
        <w:t>Приложение № 1</w:t>
      </w:r>
    </w:p>
    <w:p w:rsidR="00880A8E" w:rsidRDefault="00880A8E">
      <w:pPr>
        <w:spacing w:after="240"/>
        <w:jc w:val="right"/>
        <w:rPr>
          <w:sz w:val="28"/>
          <w:szCs w:val="28"/>
        </w:rPr>
      </w:pPr>
    </w:p>
    <w:p w:rsidR="00880A8E" w:rsidRDefault="00880A8E">
      <w:pPr>
        <w:tabs>
          <w:tab w:val="left" w:pos="1008"/>
        </w:tabs>
        <w:ind w:firstLine="709"/>
        <w:jc w:val="center"/>
        <w:rPr>
          <w:b/>
          <w:sz w:val="28"/>
          <w:szCs w:val="28"/>
        </w:rPr>
      </w:pPr>
      <w:r>
        <w:rPr>
          <w:b/>
          <w:sz w:val="28"/>
          <w:szCs w:val="28"/>
        </w:rPr>
        <w:t xml:space="preserve">Блок-схема последовательности действий </w:t>
      </w:r>
    </w:p>
    <w:p w:rsidR="00880A8E" w:rsidRDefault="00880A8E">
      <w:pPr>
        <w:tabs>
          <w:tab w:val="left" w:pos="1008"/>
        </w:tabs>
        <w:ind w:firstLine="709"/>
        <w:jc w:val="center"/>
        <w:rPr>
          <w:b/>
          <w:sz w:val="28"/>
          <w:szCs w:val="28"/>
        </w:rPr>
      </w:pPr>
      <w:r>
        <w:rPr>
          <w:b/>
          <w:sz w:val="28"/>
          <w:szCs w:val="28"/>
        </w:rPr>
        <w:t xml:space="preserve">при предоставлении муниципальной услуги </w:t>
      </w:r>
    </w:p>
    <w:p w:rsidR="00880A8E" w:rsidRDefault="00880A8E">
      <w:pPr>
        <w:tabs>
          <w:tab w:val="left" w:pos="1008"/>
        </w:tabs>
        <w:ind w:firstLine="709"/>
        <w:jc w:val="center"/>
        <w:rPr>
          <w:b/>
          <w:sz w:val="28"/>
          <w:szCs w:val="28"/>
        </w:rPr>
      </w:pPr>
      <w:r>
        <w:rPr>
          <w:b/>
          <w:sz w:val="28"/>
          <w:szCs w:val="28"/>
        </w:rPr>
        <w:lastRenderedPageBreak/>
        <w:t>«Предоставление информации о порядке предоставления жилищно-коммунальных услуг в муниципальном образовании»</w:t>
      </w:r>
    </w:p>
    <w:p w:rsidR="00880A8E" w:rsidRDefault="00880A8E">
      <w:pPr>
        <w:tabs>
          <w:tab w:val="left" w:pos="1008"/>
        </w:tabs>
        <w:ind w:firstLine="709"/>
        <w:jc w:val="center"/>
      </w:pPr>
    </w:p>
    <w:p w:rsidR="00880A8E" w:rsidRDefault="00880A8E">
      <w:pPr>
        <w:tabs>
          <w:tab w:val="left" w:pos="1008"/>
        </w:tabs>
        <w:ind w:firstLine="709"/>
        <w:jc w:val="center"/>
        <w:rPr>
          <w:sz w:val="28"/>
          <w:szCs w:val="28"/>
          <w:lang w:val="ru-RU"/>
        </w:rPr>
      </w:pPr>
      <w:r>
        <w:pict>
          <v:group id="_x0000_s1039" style="position:absolute;left:0;text-align:left;margin-left:150.45pt;margin-top:10.3pt;width:154.25pt;height:32.75pt;z-index:251659776;mso-wrap-distance-left:0;mso-wrap-distance-right:0" coordorigin="3009,206" coordsize="3084,654">
            <o:lock v:ext="edit" text="t"/>
            <v:oval id="_x0000_s1040" style="position:absolute;left:3009;top:206;width:3084;height:654;v-text-anchor:middle" strokeweight=".26mm">
              <v:fill color2="black"/>
              <v:stroke joinstyle="miter"/>
            </v:oval>
            <v:shapetype id="_x0000_t202" coordsize="21600,21600" o:spt="202" path="m,l,21600r21600,l21600,xe">
              <v:stroke joinstyle="miter"/>
              <v:path gradientshapeok="t" o:connecttype="rect"/>
            </v:shapetype>
            <v:shape id="_x0000_s1041" type="#_x0000_t202" style="position:absolute;left:3461;top:299;width:2180;height:462;v-text-anchor:middle" filled="f" stroked="f">
              <v:stroke joinstyle="round"/>
              <v:textbox style="mso-rotate-with-shape:t">
                <w:txbxContent>
                  <w:p w:rsidR="00880A8E" w:rsidRDefault="00880A8E">
                    <w:pPr>
                      <w:jc w:val="center"/>
                    </w:pPr>
                    <w:r>
                      <w:t>Заявитель</w:t>
                    </w:r>
                  </w:p>
                </w:txbxContent>
              </v:textbox>
            </v:shape>
          </v:group>
        </w:pict>
      </w:r>
    </w:p>
    <w:p w:rsidR="00880A8E" w:rsidRDefault="00880A8E">
      <w:pPr>
        <w:tabs>
          <w:tab w:val="left" w:pos="1008"/>
        </w:tabs>
        <w:ind w:firstLine="709"/>
        <w:jc w:val="center"/>
        <w:rPr>
          <w:b/>
          <w:bCs/>
        </w:rPr>
      </w:pPr>
    </w:p>
    <w:p w:rsidR="00880A8E" w:rsidRDefault="00880A8E">
      <w:pPr>
        <w:tabs>
          <w:tab w:val="left" w:pos="1008"/>
        </w:tabs>
        <w:ind w:firstLine="709"/>
        <w:jc w:val="center"/>
        <w:rPr>
          <w:b/>
          <w:bCs/>
        </w:rPr>
      </w:pPr>
    </w:p>
    <w:p w:rsidR="00880A8E" w:rsidRDefault="00880A8E">
      <w:pPr>
        <w:jc w:val="both"/>
        <w:rPr>
          <w:b/>
          <w:bCs/>
          <w:color w:val="FF6600"/>
          <w:lang w:val="ru-RU"/>
        </w:rPr>
      </w:pPr>
      <w:r>
        <w:pict>
          <v:shapetype id="_x0000_t32" coordsize="21600,21600" o:spt="32" o:oned="t" path="m,l21600,21600e" filled="f">
            <v:path arrowok="t" fillok="f" o:connecttype="none"/>
            <o:lock v:ext="edit" shapetype="t"/>
          </v:shapetype>
          <v:shape id="_x0000_s1042" type="#_x0000_t32" style="position:absolute;left:0;text-align:left;margin-left:224.7pt;margin-top:1.9pt;width:.35pt;height:37.4pt;z-index:251660800" o:connectortype="straight" strokeweight=".26mm">
            <v:stroke endarrow="block" joinstyle="miter"/>
          </v:shape>
        </w:pict>
      </w:r>
      <w:r>
        <w:pict>
          <v:shape id="_x0000_s1046" type="#_x0000_t202" style="position:absolute;left:0;text-align:left;margin-left:232.95pt;margin-top:3.4pt;width:130.95pt;height:33.05pt;z-index:251664896;mso-wrap-distance-left:9.05pt;mso-wrap-distance-right:9.05pt" stroked="f">
            <v:fill color2="black"/>
            <v:textbox inset="0,0,0,0">
              <w:txbxContent>
                <w:p w:rsidR="00880A8E" w:rsidRDefault="00880A8E">
                  <w:pPr>
                    <w:jc w:val="center"/>
                    <w:rPr>
                      <w:i/>
                    </w:rPr>
                  </w:pPr>
                  <w:r>
                    <w:rPr>
                      <w:i/>
                    </w:rPr>
                    <w:t>направление заявления (запроса)</w:t>
                  </w:r>
                </w:p>
              </w:txbxContent>
            </v:textbox>
          </v:shape>
        </w:pict>
      </w:r>
    </w:p>
    <w:p w:rsidR="00880A8E" w:rsidRDefault="00880A8E">
      <w:pPr>
        <w:jc w:val="center"/>
        <w:rPr>
          <w:b/>
          <w:bCs/>
        </w:rPr>
      </w:pPr>
    </w:p>
    <w:p w:rsidR="00880A8E" w:rsidRDefault="00880A8E">
      <w:pPr>
        <w:jc w:val="both"/>
        <w:rPr>
          <w:b/>
          <w:bCs/>
          <w:lang w:val="ru-RU"/>
        </w:rPr>
      </w:pPr>
      <w:r>
        <w:pict>
          <v:shape id="_x0000_s1026" type="#_x0000_t202" style="position:absolute;left:0;text-align:left;margin-left:125.95pt;margin-top:10.9pt;width:194.95pt;height:38.2pt;z-index:251650560;mso-wrap-distance-left:9.05pt;mso-wrap-distance-right:9.05pt" strokeweight=".5pt">
            <v:fill color2="black"/>
            <v:textbox inset="7.45pt,3.85pt,7.45pt,3.85pt">
              <w:txbxContent>
                <w:p w:rsidR="00880A8E" w:rsidRDefault="00880A8E">
                  <w:pPr>
                    <w:jc w:val="center"/>
                  </w:pPr>
                  <w:r>
                    <w:t>Прием и регистрация поступившего заявления (запроса)</w:t>
                  </w:r>
                </w:p>
              </w:txbxContent>
            </v:textbox>
          </v:shape>
        </w:pict>
      </w:r>
    </w:p>
    <w:p w:rsidR="00880A8E" w:rsidRDefault="00880A8E">
      <w:pPr>
        <w:jc w:val="both"/>
        <w:rPr>
          <w:b/>
          <w:bCs/>
        </w:rPr>
      </w:pPr>
    </w:p>
    <w:p w:rsidR="00880A8E" w:rsidRDefault="00880A8E">
      <w:pPr>
        <w:jc w:val="both"/>
        <w:rPr>
          <w:b/>
          <w:bCs/>
        </w:rPr>
      </w:pPr>
    </w:p>
    <w:p w:rsidR="00880A8E" w:rsidRDefault="00880A8E">
      <w:pPr>
        <w:jc w:val="both"/>
        <w:rPr>
          <w:b/>
          <w:bCs/>
          <w:lang w:val="ru-RU"/>
        </w:rPr>
      </w:pPr>
      <w:r>
        <w:pict>
          <v:shape id="_x0000_s1043" type="#_x0000_t32" style="position:absolute;left:0;text-align:left;margin-left:224.7pt;margin-top:7.5pt;width:.35pt;height:35.5pt;z-index:251661824" o:connectortype="straight" strokeweight=".26mm">
            <v:stroke endarrow="block" joinstyle="miter"/>
          </v:shape>
        </w:pict>
      </w:r>
    </w:p>
    <w:p w:rsidR="00880A8E" w:rsidRDefault="00880A8E">
      <w:pPr>
        <w:jc w:val="both"/>
        <w:rPr>
          <w:b/>
          <w:bCs/>
        </w:rPr>
      </w:pPr>
    </w:p>
    <w:p w:rsidR="00880A8E" w:rsidRDefault="00880A8E">
      <w:pPr>
        <w:jc w:val="both"/>
        <w:rPr>
          <w:b/>
          <w:bCs/>
        </w:rPr>
      </w:pPr>
    </w:p>
    <w:p w:rsidR="00880A8E" w:rsidRDefault="00880A8E">
      <w:pPr>
        <w:jc w:val="both"/>
        <w:rPr>
          <w:b/>
          <w:bCs/>
          <w:lang w:val="ru-RU"/>
        </w:rPr>
      </w:pPr>
      <w:r>
        <w:pict>
          <v:group id="_x0000_s1029" style="position:absolute;left:0;text-align:left;margin-left:43.2pt;margin-top:1.35pt;width:363.5pt;height:117.55pt;z-index:251653632;mso-wrap-distance-left:0;mso-wrap-distance-right:0" coordorigin="864,27" coordsize="7269,2350">
            <o:lock v:ext="edit" text="t"/>
            <v:shapetype id="_x0000_t4" coordsize="21600,21600" o:spt="4" path="m10800,l,10800,10800,21600,21600,10800xe">
              <v:stroke joinstyle="miter"/>
              <v:path gradientshapeok="t" o:connecttype="rect" textboxrect="5400,5400,16200,16200"/>
            </v:shapetype>
            <v:shape id="_x0000_s1030" type="#_x0000_t4" style="position:absolute;left:864;top:27;width:7269;height:2350;v-text-anchor:middle" strokeweight=".26mm">
              <v:fill color2="black"/>
            </v:shape>
            <v:shape id="_x0000_s1031" type="#_x0000_t202" style="position:absolute;left:2679;top:613;width:3632;height:1172;v-text-anchor:middle" filled="f" stroked="f">
              <v:stroke joinstyle="round"/>
              <v:textbox style="mso-rotate-with-shape:t">
                <w:txbxContent>
                  <w:p w:rsidR="00880A8E" w:rsidRDefault="00880A8E">
                    <w:pPr>
                      <w:jc w:val="center"/>
                    </w:pPr>
                    <w:r>
                      <w:t xml:space="preserve">Рассмотрение заявления (запроса), установление </w:t>
                    </w:r>
                    <w:r>
                      <w:rPr>
                        <w:b/>
                      </w:rPr>
                      <w:t>оснований</w:t>
                    </w:r>
                    <w:r>
                      <w:t xml:space="preserve"> для отказа в предоставлении услуги</w:t>
                    </w:r>
                  </w:p>
                </w:txbxContent>
              </v:textbox>
            </v:shape>
          </v:group>
        </w:pict>
      </w:r>
    </w:p>
    <w:p w:rsidR="00880A8E" w:rsidRDefault="00880A8E">
      <w:pPr>
        <w:jc w:val="both"/>
        <w:rPr>
          <w:b/>
          <w:bCs/>
        </w:rPr>
      </w:pPr>
    </w:p>
    <w:p w:rsidR="00880A8E" w:rsidRDefault="00880A8E">
      <w:pPr>
        <w:jc w:val="both"/>
        <w:rPr>
          <w:b/>
          <w:bCs/>
        </w:rPr>
      </w:pPr>
    </w:p>
    <w:p w:rsidR="00880A8E" w:rsidRDefault="00880A8E">
      <w:pPr>
        <w:jc w:val="both"/>
        <w:rPr>
          <w:b/>
          <w:bCs/>
        </w:rPr>
      </w:pPr>
    </w:p>
    <w:p w:rsidR="00880A8E" w:rsidRDefault="00880A8E">
      <w:pPr>
        <w:jc w:val="both"/>
        <w:rPr>
          <w:b/>
          <w:bCs/>
        </w:rPr>
      </w:pPr>
    </w:p>
    <w:p w:rsidR="00880A8E" w:rsidRDefault="00880A8E">
      <w:pPr>
        <w:jc w:val="both"/>
        <w:rPr>
          <w:b/>
          <w:bCs/>
        </w:rPr>
      </w:pPr>
    </w:p>
    <w:p w:rsidR="00880A8E" w:rsidRDefault="00880A8E">
      <w:pPr>
        <w:jc w:val="both"/>
        <w:rPr>
          <w:b/>
          <w:bCs/>
          <w:lang w:val="ru-RU"/>
        </w:rPr>
      </w:pPr>
      <w:r>
        <w:pict>
          <v:shape id="_x0000_s1027" type="#_x0000_t202" style="position:absolute;left:0;text-align:left;margin-left:290.2pt;margin-top:59.15pt;width:152.2pt;height:38.25pt;z-index:251651584;mso-wrap-distance-left:9.05pt;mso-wrap-distance-right:9.05pt" strokeweight=".5pt">
            <v:fill color2="black"/>
            <v:textbox inset="7.45pt,3.85pt,7.45pt,3.85pt">
              <w:txbxContent>
                <w:p w:rsidR="00880A8E" w:rsidRDefault="00880A8E">
                  <w:pPr>
                    <w:jc w:val="center"/>
                  </w:pPr>
                  <w:r>
                    <w:t>Отказ в предоставлении информации</w:t>
                  </w:r>
                </w:p>
              </w:txbxContent>
            </v:textbox>
          </v:shape>
        </w:pict>
      </w:r>
      <w:r>
        <w:pict>
          <v:shape id="_x0000_s1032" type="#_x0000_t32" style="position:absolute;left:0;text-align:left;margin-left:89.7pt;margin-top:6.4pt;width:46.7pt;height:53.55pt;flip:x;z-index:251654656" o:connectortype="straight" strokeweight=".26mm">
            <v:stroke endarrow="block" joinstyle="miter"/>
          </v:shape>
        </w:pict>
      </w:r>
      <w:r>
        <w:pict>
          <v:shape id="_x0000_s1033" type="#_x0000_t32" style="position:absolute;left:0;text-align:left;margin-left:324.45pt;margin-top:2.65pt;width:39.8pt;height:57.3pt;z-index:251655680" o:connectortype="straight" strokeweight=".26mm">
            <v:stroke endarrow="block" joinstyle="miter"/>
          </v:shape>
        </w:pict>
      </w:r>
      <w:r>
        <w:pict>
          <v:shape id="_x0000_s1034" type="#_x0000_t202" style="position:absolute;left:0;text-align:left;margin-left:10.2pt;margin-top:13.15pt;width:94.2pt;height:22.95pt;z-index:251656704;mso-wrap-distance-left:9.05pt;mso-wrap-distance-right:9.05pt" stroked="f">
            <v:fill color2="black"/>
            <v:textbox inset="0,0,0,0">
              <w:txbxContent>
                <w:p w:rsidR="00880A8E" w:rsidRDefault="00880A8E">
                  <w:pPr>
                    <w:jc w:val="center"/>
                    <w:rPr>
                      <w:i/>
                    </w:rPr>
                  </w:pPr>
                  <w:r>
                    <w:rPr>
                      <w:i/>
                    </w:rPr>
                    <w:t>нет оснований</w:t>
                  </w:r>
                </w:p>
              </w:txbxContent>
            </v:textbox>
          </v:shape>
        </w:pict>
      </w:r>
      <w:r>
        <w:pict>
          <v:shape id="_x0000_s1035" type="#_x0000_t202" style="position:absolute;left:0;text-align:left;margin-left:355.95pt;margin-top:13.15pt;width:98.7pt;height:22.95pt;z-index:251657728;mso-wrap-distance-left:9.05pt;mso-wrap-distance-right:9.05pt" stroked="f">
            <v:fill color2="black"/>
            <v:textbox inset="0,0,0,0">
              <w:txbxContent>
                <w:p w:rsidR="00880A8E" w:rsidRDefault="00880A8E">
                  <w:pPr>
                    <w:jc w:val="center"/>
                    <w:rPr>
                      <w:i/>
                    </w:rPr>
                  </w:pPr>
                  <w:r>
                    <w:rPr>
                      <w:i/>
                    </w:rPr>
                    <w:t>есть основания</w:t>
                  </w:r>
                </w:p>
              </w:txbxContent>
            </v:textbox>
          </v:shape>
        </w:pict>
      </w:r>
    </w:p>
    <w:p w:rsidR="00880A8E" w:rsidRDefault="00880A8E">
      <w:pPr>
        <w:jc w:val="both"/>
        <w:rPr>
          <w:b/>
          <w:bCs/>
        </w:rPr>
      </w:pPr>
    </w:p>
    <w:p w:rsidR="00880A8E" w:rsidRDefault="00880A8E">
      <w:pPr>
        <w:jc w:val="both"/>
        <w:rPr>
          <w:b/>
          <w:bCs/>
        </w:rPr>
      </w:pPr>
    </w:p>
    <w:p w:rsidR="00880A8E" w:rsidRDefault="00880A8E">
      <w:pPr>
        <w:jc w:val="both"/>
        <w:rPr>
          <w:b/>
          <w:bCs/>
        </w:rPr>
      </w:pPr>
    </w:p>
    <w:p w:rsidR="00880A8E" w:rsidRDefault="00880A8E">
      <w:pPr>
        <w:jc w:val="both"/>
        <w:rPr>
          <w:b/>
          <w:bCs/>
          <w:lang w:val="ru-RU"/>
        </w:rPr>
      </w:pPr>
      <w:r>
        <w:pict>
          <v:shape id="_x0000_s1028" type="#_x0000_t202" style="position:absolute;left:0;text-align:left;margin-left:5.95pt;margin-top:3.95pt;width:178.45pt;height:51.8pt;z-index:251652608;mso-wrap-distance-left:9.05pt;mso-wrap-distance-right:9.05pt" strokeweight=".5pt">
            <v:fill color2="black"/>
            <v:textbox inset="7.45pt,3.85pt,7.45pt,3.85pt">
              <w:txbxContent>
                <w:p w:rsidR="00880A8E" w:rsidRDefault="00880A8E">
                  <w:pPr>
                    <w:jc w:val="center"/>
                  </w:pPr>
                  <w:r>
                    <w:t>Направление информации о порядке предоставления жилищно-коммунальных услуг</w:t>
                  </w:r>
                </w:p>
              </w:txbxContent>
            </v:textbox>
          </v:shape>
        </w:pict>
      </w:r>
    </w:p>
    <w:p w:rsidR="00880A8E" w:rsidRDefault="00880A8E">
      <w:pPr>
        <w:jc w:val="both"/>
        <w:rPr>
          <w:b/>
          <w:bCs/>
        </w:rPr>
      </w:pPr>
    </w:p>
    <w:p w:rsidR="00880A8E" w:rsidRDefault="00880A8E">
      <w:pPr>
        <w:jc w:val="both"/>
        <w:rPr>
          <w:b/>
          <w:bCs/>
        </w:rPr>
      </w:pPr>
    </w:p>
    <w:p w:rsidR="00880A8E" w:rsidRDefault="00880A8E">
      <w:pPr>
        <w:jc w:val="both"/>
        <w:rPr>
          <w:b/>
          <w:bCs/>
          <w:lang w:val="ru-RU"/>
        </w:rPr>
      </w:pPr>
      <w:r>
        <w:pict>
          <v:shape id="_x0000_s1045" type="#_x0000_t32" style="position:absolute;left:0;text-align:left;margin-left:290.7pt;margin-top:.6pt;width:81.05pt;height:48.6pt;flip:x;z-index:251663872" o:connectortype="straight" strokeweight=".26mm">
            <v:stroke endarrow="block" joinstyle="miter"/>
          </v:shape>
        </w:pict>
      </w:r>
    </w:p>
    <w:p w:rsidR="00880A8E" w:rsidRDefault="00880A8E">
      <w:pPr>
        <w:jc w:val="both"/>
        <w:rPr>
          <w:b/>
          <w:bCs/>
          <w:lang w:val="ru-RU"/>
        </w:rPr>
      </w:pPr>
      <w:r>
        <w:pict>
          <v:shape id="_x0000_s1044" type="#_x0000_t32" style="position:absolute;left:0;text-align:left;margin-left:89.7pt;margin-top:.35pt;width:75.3pt;height:34.8pt;z-index:251662848" o:connectortype="straight" strokeweight=".26mm">
            <v:stroke endarrow="block" joinstyle="miter"/>
          </v:shape>
        </w:pict>
      </w:r>
    </w:p>
    <w:p w:rsidR="00880A8E" w:rsidRDefault="00880A8E">
      <w:pPr>
        <w:jc w:val="both"/>
        <w:rPr>
          <w:b/>
          <w:bCs/>
          <w:sz w:val="28"/>
          <w:szCs w:val="28"/>
          <w:lang w:val="ru-RU"/>
        </w:rPr>
      </w:pPr>
      <w:r>
        <w:pict>
          <v:group id="_x0000_s1036" style="position:absolute;left:0;text-align:left;margin-left:150.45pt;margin-top:13.05pt;width:154.25pt;height:32.75pt;z-index:251658752;mso-wrap-distance-left:0;mso-wrap-distance-right:0" coordorigin="3009,261" coordsize="3084,654">
            <o:lock v:ext="edit" text="t"/>
            <v:oval id="_x0000_s1037" style="position:absolute;left:3009;top:261;width:3084;height:654;v-text-anchor:middle" strokeweight=".26mm">
              <v:fill color2="black"/>
              <v:stroke joinstyle="miter"/>
            </v:oval>
            <v:shape id="_x0000_s1038" type="#_x0000_t202" style="position:absolute;left:3461;top:354;width:2180;height:462;v-text-anchor:middle" filled="f" stroked="f">
              <v:stroke joinstyle="round"/>
              <v:textbox style="mso-rotate-with-shape:t">
                <w:txbxContent>
                  <w:p w:rsidR="00880A8E" w:rsidRDefault="00880A8E">
                    <w:pPr>
                      <w:jc w:val="center"/>
                    </w:pPr>
                    <w:r>
                      <w:t>Заявитель</w:t>
                    </w:r>
                  </w:p>
                </w:txbxContent>
              </v:textbox>
            </v:shape>
          </v:group>
        </w:pict>
      </w:r>
    </w:p>
    <w:p w:rsidR="00880A8E" w:rsidRDefault="00880A8E">
      <w:pPr>
        <w:jc w:val="both"/>
        <w:rPr>
          <w:b/>
          <w:bCs/>
        </w:rPr>
      </w:pPr>
    </w:p>
    <w:p w:rsidR="00880A8E" w:rsidRDefault="00880A8E">
      <w:pPr>
        <w:jc w:val="both"/>
        <w:rPr>
          <w:b/>
          <w:bCs/>
        </w:rPr>
      </w:pPr>
    </w:p>
    <w:p w:rsidR="00880A8E" w:rsidRDefault="00880A8E">
      <w:pPr>
        <w:jc w:val="both"/>
        <w:rPr>
          <w:b/>
          <w:bCs/>
        </w:rPr>
      </w:pPr>
    </w:p>
    <w:p w:rsidR="00880A8E" w:rsidRDefault="00880A8E">
      <w:pPr>
        <w:jc w:val="both"/>
        <w:rPr>
          <w:b/>
          <w:bCs/>
        </w:rPr>
      </w:pPr>
    </w:p>
    <w:p w:rsidR="00880A8E" w:rsidRDefault="00880A8E">
      <w:pPr>
        <w:jc w:val="both"/>
        <w:rPr>
          <w:b/>
          <w:bCs/>
        </w:rPr>
      </w:pPr>
    </w:p>
    <w:p w:rsidR="00880A8E" w:rsidRDefault="00880A8E">
      <w:pPr>
        <w:jc w:val="both"/>
      </w:pPr>
    </w:p>
    <w:p w:rsidR="00880A8E" w:rsidRDefault="00880A8E"/>
    <w:p w:rsidR="00880A8E" w:rsidRDefault="00880A8E">
      <w:pPr>
        <w:pStyle w:val="ConsPlusTitle"/>
        <w:jc w:val="right"/>
        <w:rPr>
          <w:b w:val="0"/>
        </w:rPr>
      </w:pPr>
    </w:p>
    <w:p w:rsidR="00880A8E" w:rsidRDefault="00880A8E">
      <w:pPr>
        <w:pStyle w:val="ConsPlusTitle"/>
        <w:jc w:val="right"/>
        <w:rPr>
          <w:b w:val="0"/>
        </w:rPr>
      </w:pPr>
    </w:p>
    <w:p w:rsidR="00880A8E" w:rsidRDefault="00880A8E">
      <w:pPr>
        <w:pStyle w:val="ConsPlusTitle"/>
        <w:jc w:val="right"/>
        <w:rPr>
          <w:b w:val="0"/>
        </w:rPr>
      </w:pPr>
    </w:p>
    <w:p w:rsidR="00880A8E" w:rsidRDefault="00880A8E">
      <w:pPr>
        <w:pStyle w:val="ConsPlusTitle"/>
        <w:jc w:val="right"/>
        <w:rPr>
          <w:b w:val="0"/>
        </w:rPr>
      </w:pPr>
    </w:p>
    <w:p w:rsidR="00880A8E" w:rsidRDefault="00880A8E">
      <w:pPr>
        <w:pStyle w:val="ConsPlusTitle"/>
        <w:jc w:val="right"/>
      </w:pPr>
    </w:p>
    <w:sectPr w:rsidR="00880A8E">
      <w:footnotePr>
        <w:pos w:val="beneathText"/>
      </w:footnotePr>
      <w:pgSz w:w="11905" w:h="16837"/>
      <w:pgMar w:top="1276"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A1B" w:rsidRDefault="009C6A1B" w:rsidP="00B11205">
      <w:r>
        <w:separator/>
      </w:r>
    </w:p>
  </w:endnote>
  <w:endnote w:type="continuationSeparator" w:id="0">
    <w:p w:rsidR="009C6A1B" w:rsidRDefault="009C6A1B" w:rsidP="00B11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A1B" w:rsidRDefault="009C6A1B" w:rsidP="00B11205">
      <w:r>
        <w:separator/>
      </w:r>
    </w:p>
  </w:footnote>
  <w:footnote w:type="continuationSeparator" w:id="0">
    <w:p w:rsidR="009C6A1B" w:rsidRDefault="009C6A1B" w:rsidP="00B11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B11205"/>
    <w:rsid w:val="00443F0D"/>
    <w:rsid w:val="00880A8E"/>
    <w:rsid w:val="009C6A1B"/>
    <w:rsid w:val="00B11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32"/>
        <o:r id="V:Rule4" type="connector" idref="#_x0000_s1033"/>
        <o:r id="V:Rule6" type="connector" idref="#_x0000_s1042"/>
        <o:r id="V:Rule8" type="connector" idref="#_x0000_s1043"/>
        <o:r id="V:Rule10" type="connector" idref="#_x0000_s1044"/>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b/>
      <w:bCs/>
      <w:color w:val="000080"/>
      <w:sz w:val="20"/>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10">
    <w:name w:val="Основной шрифт абзаца1"/>
  </w:style>
  <w:style w:type="character" w:styleId="a3">
    <w:name w:val="Hyperlink"/>
    <w:semiHidden/>
    <w:rPr>
      <w:color w:val="0000FF"/>
      <w:u w:val="single"/>
    </w:rPr>
  </w:style>
  <w:style w:type="character" w:customStyle="1" w:styleId="11">
    <w:name w:val="Заголовок 1 Знак"/>
    <w:rPr>
      <w:rFonts w:ascii="Arial" w:hAnsi="Arial"/>
      <w:b/>
      <w:bCs/>
      <w:color w:val="000080"/>
      <w:lang w:val="ru-RU" w:eastAsia="ar-SA" w:bidi="ar-SA"/>
    </w:rPr>
  </w:style>
  <w:style w:type="character" w:customStyle="1" w:styleId="a4">
    <w:name w:val="Основной текст с отступом Знак"/>
    <w:rPr>
      <w:sz w:val="28"/>
      <w:szCs w:val="24"/>
      <w:lang w:val="ru-RU" w:eastAsia="ar-SA" w:bidi="ar-SA"/>
    </w:rPr>
  </w:style>
  <w:style w:type="character" w:styleId="a5">
    <w:name w:val="Strong"/>
    <w:qFormat/>
    <w:rPr>
      <w:b/>
      <w:bCs/>
    </w:rPr>
  </w:style>
  <w:style w:type="character" w:customStyle="1" w:styleId="a6">
    <w:name w:val="Верхний колонтитул Знак"/>
    <w:rPr>
      <w:sz w:val="24"/>
      <w:szCs w:val="24"/>
    </w:rPr>
  </w:style>
  <w:style w:type="character" w:customStyle="1" w:styleId="a7">
    <w:name w:val="Нижний колонтитул Знак"/>
    <w:rPr>
      <w:sz w:val="24"/>
      <w:szCs w:val="24"/>
    </w:rPr>
  </w:style>
  <w:style w:type="character" w:customStyle="1" w:styleId="12">
    <w:name w:val="Знак примечания1"/>
    <w:basedOn w:val="10"/>
    <w:rPr>
      <w:sz w:val="16"/>
      <w:szCs w:val="16"/>
    </w:rPr>
  </w:style>
  <w:style w:type="character" w:customStyle="1" w:styleId="title">
    <w:name w:val="title"/>
    <w:basedOn w:val="10"/>
  </w:style>
  <w:style w:type="character" w:customStyle="1" w:styleId="a8">
    <w:name w:val="Символ нумерации"/>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basedOn w:val="a"/>
    <w:semiHidden/>
    <w:pPr>
      <w:spacing w:after="120"/>
    </w:pPr>
    <w:rPr>
      <w:sz w:val="28"/>
      <w:szCs w:val="28"/>
    </w:rPr>
  </w:style>
  <w:style w:type="paragraph" w:styleId="ab">
    <w:name w:val="List"/>
    <w:basedOn w:val="aa"/>
    <w:semiHidden/>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styleId="ac">
    <w:name w:val="Normal (Web)"/>
    <w:basedOn w:val="a"/>
    <w:pPr>
      <w:spacing w:before="280" w:after="280"/>
    </w:pPr>
  </w:style>
  <w:style w:type="paragraph" w:styleId="ad">
    <w:name w:val="Body Text Indent"/>
    <w:basedOn w:val="a"/>
    <w:semiHidden/>
    <w:pPr>
      <w:ind w:firstLine="720"/>
      <w:jc w:val="both"/>
    </w:pPr>
    <w:rPr>
      <w:sz w:val="28"/>
    </w:rPr>
  </w:style>
  <w:style w:type="paragraph" w:customStyle="1" w:styleId="ConsPlusTitle">
    <w:name w:val="ConsPlusTitle"/>
    <w:pPr>
      <w:suppressAutoHyphens/>
      <w:autoSpaceDE w:val="0"/>
    </w:pPr>
    <w:rPr>
      <w:rFonts w:eastAsia="Arial"/>
      <w:b/>
      <w:bCs/>
      <w:sz w:val="28"/>
      <w:szCs w:val="28"/>
      <w:lang w:eastAsia="ar-SA"/>
    </w:rPr>
  </w:style>
  <w:style w:type="paragraph" w:customStyle="1" w:styleId="ae">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PlusNormal">
    <w:name w:val="ConsPlusNormal"/>
    <w:pPr>
      <w:suppressAutoHyphens/>
      <w:autoSpaceDE w:val="0"/>
    </w:pPr>
    <w:rPr>
      <w:rFonts w:ascii="Arial" w:eastAsia="Arial" w:hAnsi="Arial" w:cs="Arial"/>
      <w:lang w:eastAsia="ar-SA"/>
    </w:rPr>
  </w:style>
  <w:style w:type="paragraph" w:styleId="af">
    <w:name w:val="header"/>
    <w:basedOn w:val="a"/>
    <w:semiHidden/>
    <w:pPr>
      <w:tabs>
        <w:tab w:val="center" w:pos="4677"/>
        <w:tab w:val="right" w:pos="9355"/>
      </w:tabs>
    </w:pPr>
    <w:rPr>
      <w:lang/>
    </w:rPr>
  </w:style>
  <w:style w:type="paragraph" w:styleId="af0">
    <w:name w:val="footer"/>
    <w:basedOn w:val="a"/>
    <w:semiHidden/>
    <w:pPr>
      <w:tabs>
        <w:tab w:val="center" w:pos="4677"/>
        <w:tab w:val="right" w:pos="9355"/>
      </w:tabs>
    </w:pPr>
    <w:rPr>
      <w:lang/>
    </w:rPr>
  </w:style>
  <w:style w:type="paragraph" w:styleId="af1">
    <w:name w:val="Balloon Text"/>
    <w:basedOn w:val="a"/>
    <w:rPr>
      <w:rFonts w:ascii="Tahoma" w:hAnsi="Tahoma" w:cs="Tahoma"/>
      <w:sz w:val="16"/>
      <w:szCs w:val="16"/>
    </w:rPr>
  </w:style>
  <w:style w:type="paragraph" w:customStyle="1" w:styleId="15">
    <w:name w:val=" Знак1"/>
    <w:basedOn w:val="a"/>
    <w:pPr>
      <w:spacing w:after="160" w:line="240" w:lineRule="exact"/>
    </w:pPr>
    <w:rPr>
      <w:rFonts w:ascii="Verdana" w:hAnsi="Verdana"/>
      <w:sz w:val="20"/>
      <w:szCs w:val="20"/>
      <w:lang w:val="en-US"/>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Cell">
    <w:name w:val="ConsPlusCell"/>
    <w:pPr>
      <w:widowControl w:val="0"/>
      <w:suppressAutoHyphens/>
      <w:autoSpaceDE w:val="0"/>
    </w:pPr>
    <w:rPr>
      <w:rFonts w:eastAsia="Arial"/>
      <w:sz w:val="28"/>
      <w:szCs w:val="28"/>
      <w:lang w:eastAsia="ar-SA"/>
    </w:rPr>
  </w:style>
  <w:style w:type="paragraph" w:customStyle="1" w:styleId="af2">
    <w:name w:val="Содержимое врезки"/>
    <w:basedOn w:val="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4069</Words>
  <Characters>23194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АДМИНИСТРАЦИЯ АСТРАХАНСКОГО СЕЛЬСКОГО ПОСЕЛЕНИЯ УНИНСКОГО РАЙОНА КИРОВСКОЙ ОБЛАСТИ</vt:lpstr>
    </vt:vector>
  </TitlesOfParts>
  <Company>Тужинский_РФО</Company>
  <LinksUpToDate>false</LinksUpToDate>
  <CharactersWithSpaces>27209</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АСТРАХАНСКОГО СЕЛЬСКОГО ПОСЕЛЕНИЯ УНИНСКОГО РАЙОНА КИРОВСКОЙ ОБЛАСТИ</dc:title>
  <dc:subject/>
  <dc:creator>User</dc:creator>
  <cp:keywords/>
  <cp:lastModifiedBy>Админ</cp:lastModifiedBy>
  <cp:revision>2</cp:revision>
  <cp:lastPrinted>2013-04-05T13:20:00Z</cp:lastPrinted>
  <dcterms:created xsi:type="dcterms:W3CDTF">2016-03-03T11:43:00Z</dcterms:created>
  <dcterms:modified xsi:type="dcterms:W3CDTF">2016-03-03T11:43:00Z</dcterms:modified>
</cp:coreProperties>
</file>